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成都市泡桐树小学（天府校区）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  <w:t>2020年—</w:t>
      </w:r>
      <w:r>
        <w:rPr>
          <w:rFonts w:hint="eastAsia" w:ascii="微软雅黑" w:hAnsi="微软雅黑" w:eastAsia="微软雅黑"/>
          <w:b/>
          <w:sz w:val="30"/>
          <w:szCs w:val="30"/>
        </w:rPr>
        <w:t>2021年“爱成都·迎大运 欢乐亲子跑</w:t>
      </w:r>
      <w:r>
        <w:rPr>
          <w:rFonts w:ascii="微软雅黑" w:hAnsi="微软雅黑" w:eastAsia="微软雅黑"/>
          <w:b/>
          <w:sz w:val="30"/>
          <w:szCs w:val="30"/>
        </w:rPr>
        <w:t>”</w:t>
      </w:r>
      <w:r>
        <w:rPr>
          <w:rFonts w:hint="eastAsia" w:ascii="微软雅黑" w:hAnsi="微软雅黑" w:eastAsia="微软雅黑"/>
          <w:b/>
          <w:sz w:val="30"/>
          <w:szCs w:val="30"/>
        </w:rPr>
        <w:t>闭幕仪式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微软雅黑" w:hAnsi="微软雅黑" w:eastAsia="微软雅黑"/>
          <w:b/>
          <w:sz w:val="13"/>
          <w:szCs w:val="13"/>
        </w:rPr>
      </w:pPr>
      <w:r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  <w:t>方    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一、活动时间：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   时间：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2021年</w:t>
      </w:r>
      <w:r>
        <w:rPr>
          <w:rFonts w:hint="eastAsia" w:ascii="微软雅黑" w:hAnsi="微软雅黑" w:eastAsia="微软雅黑"/>
          <w:sz w:val="24"/>
          <w:szCs w:val="24"/>
        </w:rPr>
        <w:t>3月27日（星期六）上午9:30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0"/>
        <w:jc w:val="left"/>
        <w:textAlignment w:val="auto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地点：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桂溪公园东区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0"/>
        <w:jc w:val="left"/>
        <w:textAlignment w:val="auto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活动目的：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   为丰富校园文化生活，倡导“我运动  我快乐”的健康理念，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校家委会联合学校</w:t>
      </w:r>
      <w:r>
        <w:rPr>
          <w:rFonts w:hint="eastAsia" w:ascii="微软雅黑" w:hAnsi="微软雅黑" w:eastAsia="微软雅黑"/>
          <w:sz w:val="24"/>
          <w:szCs w:val="24"/>
        </w:rPr>
        <w:t>在2020年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第</w:t>
      </w:r>
      <w:r>
        <w:rPr>
          <w:rFonts w:hint="eastAsia" w:ascii="微软雅黑" w:hAnsi="微软雅黑" w:eastAsia="微软雅黑"/>
          <w:sz w:val="24"/>
          <w:szCs w:val="24"/>
        </w:rPr>
        <w:t>四季度开展了“欢乐亲子跑”的活动。此次活动得到了大泡泡和小泡泡们的充分认可和倾力支持，取得了实质性的成果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为巩固和总结活动效果，特开展本次年度跑闭幕式。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0"/>
        <w:jc w:val="left"/>
        <w:textAlignment w:val="auto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闭幕式活动安排：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本次闭幕式本着参与第一的原则，不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设置</w:t>
      </w:r>
      <w:r>
        <w:rPr>
          <w:rFonts w:hint="eastAsia" w:ascii="微软雅黑" w:hAnsi="微软雅黑" w:eastAsia="微软雅黑"/>
          <w:sz w:val="24"/>
          <w:szCs w:val="24"/>
        </w:rPr>
        <w:t>比赛程序，只要参与活动的家庭均可获得纪念奖章一枚。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0"/>
        <w:jc w:val="left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跑道设计：跑道设置了统一的起点和终点（有明确标识），长度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约</w:t>
      </w:r>
      <w:r>
        <w:rPr>
          <w:rFonts w:hint="eastAsia" w:ascii="微软雅黑" w:hAnsi="微软雅黑" w:eastAsia="微软雅黑"/>
          <w:sz w:val="24"/>
          <w:szCs w:val="24"/>
        </w:rPr>
        <w:t>为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2.2</w:t>
      </w:r>
      <w:r>
        <w:rPr>
          <w:rFonts w:hint="eastAsia" w:ascii="微软雅黑" w:hAnsi="微软雅黑" w:eastAsia="微软雅黑"/>
          <w:sz w:val="24"/>
          <w:szCs w:val="24"/>
        </w:rPr>
        <w:t>公里左右，所有参与家庭可根据自身情况，选择跑步长度，不要求必须跑完全程。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0"/>
        <w:jc w:val="left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参与人员：各班级代表（计划每班级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推选</w:t>
      </w:r>
      <w:r>
        <w:rPr>
          <w:rFonts w:hint="eastAsia" w:ascii="微软雅黑" w:hAnsi="微软雅黑" w:eastAsia="微软雅黑"/>
          <w:sz w:val="24"/>
          <w:szCs w:val="24"/>
        </w:rPr>
        <w:t>3组家庭参与）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0"/>
        <w:jc w:val="left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四</w:t>
      </w:r>
      <w:r>
        <w:rPr>
          <w:rFonts w:hint="eastAsia" w:ascii="微软雅黑" w:hAnsi="微软雅黑" w:eastAsia="微软雅黑"/>
          <w:sz w:val="24"/>
          <w:szCs w:val="24"/>
        </w:rPr>
        <w:t>、活动当日流程安排</w:t>
      </w:r>
    </w:p>
    <w:tbl>
      <w:tblPr>
        <w:tblStyle w:val="5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3336"/>
        <w:gridCol w:w="3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时间</w:t>
            </w:r>
          </w:p>
        </w:tc>
        <w:tc>
          <w:tcPr>
            <w:tcW w:w="33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事项</w:t>
            </w:r>
          </w:p>
        </w:tc>
        <w:tc>
          <w:tcPr>
            <w:tcW w:w="37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9:30-9:4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3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按年级集合、清点人数</w:t>
            </w:r>
          </w:p>
        </w:tc>
        <w:tc>
          <w:tcPr>
            <w:tcW w:w="37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给每组家庭发放参赛号码牌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9:30-9:4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33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主持人开场</w:t>
            </w:r>
          </w:p>
        </w:tc>
        <w:tc>
          <w:tcPr>
            <w:tcW w:w="37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烘托气氛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9:45-9:50</w:t>
            </w:r>
          </w:p>
        </w:tc>
        <w:tc>
          <w:tcPr>
            <w:tcW w:w="33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小泡泡风采展示</w:t>
            </w:r>
          </w:p>
        </w:tc>
        <w:tc>
          <w:tcPr>
            <w:tcW w:w="37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学校武术特长队表演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9:50-10: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706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成都市泡桐树小学（天府校区）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校家委会主席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张立武先生致辞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10: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0-10: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5</w:t>
            </w:r>
          </w:p>
        </w:tc>
        <w:tc>
          <w:tcPr>
            <w:tcW w:w="333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微软雅黑" w:hAnsi="微软雅黑" w:eastAsia="微软雅黑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特邀教练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带领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全体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热身</w:t>
            </w:r>
          </w:p>
        </w:tc>
        <w:tc>
          <w:tcPr>
            <w:tcW w:w="37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微软雅黑" w:hAnsi="微软雅黑" w:eastAsia="微软雅黑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暖场热身、亲子互动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10: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-11: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0</w:t>
            </w:r>
          </w:p>
        </w:tc>
        <w:tc>
          <w:tcPr>
            <w:tcW w:w="706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亲子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欢乐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跑活动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开启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0-1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3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整队集合</w:t>
            </w:r>
          </w:p>
        </w:tc>
        <w:tc>
          <w:tcPr>
            <w:tcW w:w="37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按班级站队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11: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0-11: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0</w:t>
            </w:r>
          </w:p>
        </w:tc>
        <w:tc>
          <w:tcPr>
            <w:tcW w:w="33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社区领导及校领导共同颁发“运动达人奖”并合影留念</w:t>
            </w:r>
          </w:p>
        </w:tc>
        <w:tc>
          <w:tcPr>
            <w:tcW w:w="37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获奖家庭按照年级上台领奖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0-12:00</w:t>
            </w:r>
          </w:p>
        </w:tc>
        <w:tc>
          <w:tcPr>
            <w:tcW w:w="33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校家委会主席为本次活动颁发“优秀组织奖”</w:t>
            </w:r>
          </w:p>
        </w:tc>
        <w:tc>
          <w:tcPr>
            <w:tcW w:w="37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为在本次活动中积极配合的班级家委会颁奖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12:00-12: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5</w:t>
            </w:r>
          </w:p>
        </w:tc>
        <w:tc>
          <w:tcPr>
            <w:tcW w:w="33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成都市泡桐树小学（天府校区）副校长曹娟女士致辞</w:t>
            </w:r>
          </w:p>
        </w:tc>
        <w:tc>
          <w:tcPr>
            <w:tcW w:w="37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12:00-12: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5</w:t>
            </w:r>
          </w:p>
        </w:tc>
        <w:tc>
          <w:tcPr>
            <w:tcW w:w="33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活动结束，请有序离场</w:t>
            </w:r>
          </w:p>
        </w:tc>
        <w:tc>
          <w:tcPr>
            <w:tcW w:w="37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校家委会负责收尾工作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0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五</w:t>
      </w:r>
      <w:r>
        <w:rPr>
          <w:rFonts w:hint="eastAsia" w:ascii="微软雅黑" w:hAnsi="微软雅黑" w:eastAsia="微软雅黑"/>
          <w:sz w:val="24"/>
          <w:szCs w:val="24"/>
        </w:rPr>
        <w:t>、活动费用预算</w:t>
      </w:r>
    </w:p>
    <w:tbl>
      <w:tblPr>
        <w:tblStyle w:val="4"/>
        <w:tblW w:w="9781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0"/>
        <w:gridCol w:w="2050"/>
        <w:gridCol w:w="679"/>
        <w:gridCol w:w="667"/>
        <w:gridCol w:w="856"/>
        <w:gridCol w:w="1096"/>
        <w:gridCol w:w="372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78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1.舞台搭建租赁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仪式背景墙搭建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3.9m*8m桁架搭建及运费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舞台搭建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4m*8m舞台搭建及运费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音箱设备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现场音响、话筒及运费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户外帐篷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五米铁板道旗杆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照片直播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现场照片传送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主教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负责现场热身及活动组织等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小丑+泡泡秀表演</w:t>
            </w:r>
          </w:p>
        </w:tc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</w:t>
            </w: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负责现场空余环节表演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495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合计：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8880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9781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2.广告物料制作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年级名牌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每年级一</w:t>
            </w:r>
            <w:r>
              <w:rPr>
                <w:rStyle w:val="9"/>
                <w:lang w:val="en-US" w:eastAsia="zh-CN" w:bidi="ar"/>
              </w:rPr>
              <w:t>张名牌，用于集合时使用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20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道旗</w:t>
            </w:r>
            <w:r>
              <w:rPr>
                <w:rStyle w:val="9"/>
                <w:rFonts w:hint="eastAsia"/>
                <w:lang w:val="en-US" w:eastAsia="zh-CN" w:bidi="ar"/>
              </w:rPr>
              <w:t>标识</w:t>
            </w:r>
          </w:p>
        </w:tc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喷绘布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4.2*8.5黑白布喷绘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舞台地毯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4.4*8.8灰色地毯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姓名贴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4252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合计：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3313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78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纪念奖章制作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三月 纪念奖章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表彰（奖章，盒子）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495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95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总计：</w:t>
            </w:r>
          </w:p>
        </w:tc>
        <w:tc>
          <w:tcPr>
            <w:tcW w:w="48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56193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编制：            部门：             财务：           负责人：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840" w:firstLineChars="1600"/>
        <w:textAlignment w:val="auto"/>
        <w:rPr>
          <w:rFonts w:hint="eastAsia" w:ascii="微软雅黑" w:hAnsi="微软雅黑" w:eastAsia="微软雅黑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840" w:firstLineChars="1600"/>
        <w:textAlignment w:val="auto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成都市泡桐树小学（天府校区）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280" w:firstLineChars="950"/>
        <w:jc w:val="right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成都市泡桐树小学（天府校区） 校家委会活动中心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0"/>
        <w:jc w:val="right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                                     2021年3月12日</w:t>
      </w:r>
    </w:p>
    <w:sectPr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4F82"/>
    <w:multiLevelType w:val="singleLevel"/>
    <w:tmpl w:val="07AF4F8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5E"/>
    <w:rsid w:val="000044D3"/>
    <w:rsid w:val="00033940"/>
    <w:rsid w:val="00043C86"/>
    <w:rsid w:val="00051F5E"/>
    <w:rsid w:val="000957EB"/>
    <w:rsid w:val="000B23DE"/>
    <w:rsid w:val="000D76B3"/>
    <w:rsid w:val="00107754"/>
    <w:rsid w:val="00123F78"/>
    <w:rsid w:val="001267F2"/>
    <w:rsid w:val="001535F0"/>
    <w:rsid w:val="001C5960"/>
    <w:rsid w:val="00217078"/>
    <w:rsid w:val="00293C45"/>
    <w:rsid w:val="00296043"/>
    <w:rsid w:val="00354F75"/>
    <w:rsid w:val="003576E9"/>
    <w:rsid w:val="003B035F"/>
    <w:rsid w:val="00447376"/>
    <w:rsid w:val="00481E60"/>
    <w:rsid w:val="004D2302"/>
    <w:rsid w:val="00540B18"/>
    <w:rsid w:val="00570D0F"/>
    <w:rsid w:val="005E1223"/>
    <w:rsid w:val="00673DE1"/>
    <w:rsid w:val="006C5BC2"/>
    <w:rsid w:val="007304EC"/>
    <w:rsid w:val="00856C46"/>
    <w:rsid w:val="008807C4"/>
    <w:rsid w:val="008E7D1A"/>
    <w:rsid w:val="008F1C09"/>
    <w:rsid w:val="008F63AA"/>
    <w:rsid w:val="009C3898"/>
    <w:rsid w:val="00A411CA"/>
    <w:rsid w:val="00A43D8B"/>
    <w:rsid w:val="00A61FCD"/>
    <w:rsid w:val="00B0396C"/>
    <w:rsid w:val="00B25892"/>
    <w:rsid w:val="00B4127F"/>
    <w:rsid w:val="00B46E1D"/>
    <w:rsid w:val="00B956A0"/>
    <w:rsid w:val="00B9685E"/>
    <w:rsid w:val="00BA6ACD"/>
    <w:rsid w:val="00BB6F9A"/>
    <w:rsid w:val="00BC327F"/>
    <w:rsid w:val="00BE01F6"/>
    <w:rsid w:val="00C7228E"/>
    <w:rsid w:val="00C858CA"/>
    <w:rsid w:val="00CC6156"/>
    <w:rsid w:val="00D90BE9"/>
    <w:rsid w:val="00DA1C8E"/>
    <w:rsid w:val="00E320EF"/>
    <w:rsid w:val="00EC5447"/>
    <w:rsid w:val="00ED52D3"/>
    <w:rsid w:val="00EE0103"/>
    <w:rsid w:val="00EE2766"/>
    <w:rsid w:val="00FD1346"/>
    <w:rsid w:val="057426F1"/>
    <w:rsid w:val="0A5655E2"/>
    <w:rsid w:val="0ABE12C9"/>
    <w:rsid w:val="17926160"/>
    <w:rsid w:val="1AA51026"/>
    <w:rsid w:val="1DCD0EC5"/>
    <w:rsid w:val="23846F69"/>
    <w:rsid w:val="25DE4A14"/>
    <w:rsid w:val="2A777D3B"/>
    <w:rsid w:val="2DE9431D"/>
    <w:rsid w:val="39A86C3D"/>
    <w:rsid w:val="3E8C2948"/>
    <w:rsid w:val="41362493"/>
    <w:rsid w:val="47B9049C"/>
    <w:rsid w:val="513413D3"/>
    <w:rsid w:val="51A06E18"/>
    <w:rsid w:val="553C30C4"/>
    <w:rsid w:val="62B478CD"/>
    <w:rsid w:val="6597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194</Words>
  <Characters>1108</Characters>
  <Lines>9</Lines>
  <Paragraphs>2</Paragraphs>
  <TotalTime>2</TotalTime>
  <ScaleCrop>false</ScaleCrop>
  <LinksUpToDate>false</LinksUpToDate>
  <CharactersWithSpaces>1300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2021-03-12T03:32:00Z</dcterms:created>
  <dc:creator>z03407</dc:creator>
  <cp:lastModifiedBy>findking</cp:lastModifiedBy>
  <cp:lastPrinted>2021-05-31T01:15:52Z</cp:lastPrinted>
  <dcterms:modified xsi:type="dcterms:W3CDTF">2021-05-31T01:16:20Z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87A77AE81E164C4B9EEDCC5DA18125EE</vt:lpwstr>
  </property>
</Properties>
</file>