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44"/>
          <w:szCs w:val="52"/>
          <w:lang w:eastAsia="zh-CN"/>
        </w:rPr>
      </w:pPr>
      <w:r>
        <w:rPr>
          <w:rFonts w:hint="eastAsia"/>
          <w:sz w:val="44"/>
          <w:szCs w:val="52"/>
          <w:lang w:eastAsia="zh-CN"/>
        </w:rPr>
        <w:t>化妆服务采购询价函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各受邀单位：</w:t>
      </w:r>
    </w:p>
    <w:p>
      <w:pPr>
        <w:spacing w:line="560" w:lineRule="exact"/>
        <w:ind w:firstLine="64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我校作为成都市艺术示范校，且为了提升学生艺术素养，经常会涉及师生参与各级演出活动。为了达到活动演出效果，会涉及参演人员的化妆服务。</w:t>
      </w:r>
      <w:r>
        <w:rPr>
          <w:rFonts w:hint="eastAsia" w:ascii="宋体" w:hAnsi="宋体" w:eastAsia="宋体"/>
          <w:sz w:val="28"/>
          <w:szCs w:val="28"/>
          <w:lang w:eastAsia="zh-CN"/>
        </w:rPr>
        <w:t>现就</w:t>
      </w:r>
      <w:r>
        <w:rPr>
          <w:rFonts w:hint="eastAsia" w:ascii="宋体" w:hAnsi="宋体" w:eastAsia="宋体"/>
          <w:sz w:val="28"/>
          <w:szCs w:val="28"/>
          <w:u w:val="single"/>
          <w:lang w:eastAsia="zh-CN"/>
        </w:rPr>
        <w:t>化妆服务采购项目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一事公开询价</w:t>
      </w:r>
      <w:r>
        <w:rPr>
          <w:rFonts w:hint="eastAsia" w:ascii="宋体" w:hAnsi="宋体" w:eastAsia="宋体"/>
          <w:sz w:val="28"/>
          <w:szCs w:val="28"/>
          <w:u w:val="none"/>
          <w:lang w:val="en-US" w:eastAsia="zh-CN"/>
        </w:rPr>
        <w:t>。</w:t>
      </w:r>
      <w:r>
        <w:rPr>
          <w:rFonts w:hint="eastAsia" w:ascii="宋体" w:hAnsi="宋体" w:eastAsia="宋体"/>
          <w:sz w:val="28"/>
          <w:szCs w:val="28"/>
        </w:rPr>
        <w:t>欢迎符合要求的单位予以报价，并于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2021年5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17:00</w:t>
      </w:r>
      <w:r>
        <w:rPr>
          <w:rFonts w:hint="eastAsia" w:ascii="宋体" w:hAnsi="宋体" w:eastAsia="宋体"/>
          <w:sz w:val="28"/>
          <w:szCs w:val="28"/>
        </w:rPr>
        <w:t>点前将询价响应文件送至我校</w:t>
      </w:r>
      <w:r>
        <w:rPr>
          <w:rFonts w:hint="eastAsia" w:ascii="宋体" w:hAnsi="宋体" w:eastAsia="宋体"/>
          <w:sz w:val="28"/>
          <w:szCs w:val="28"/>
          <w:lang w:eastAsia="zh-CN"/>
        </w:rPr>
        <w:t>学校服务中心</w:t>
      </w:r>
      <w:r>
        <w:rPr>
          <w:rFonts w:hint="eastAsia" w:ascii="宋体" w:hAnsi="宋体" w:eastAsia="宋体"/>
          <w:sz w:val="28"/>
          <w:szCs w:val="28"/>
        </w:rPr>
        <w:t>办公室。</w:t>
      </w:r>
    </w:p>
    <w:p>
      <w:pPr>
        <w:spacing w:line="560" w:lineRule="exact"/>
        <w:ind w:firstLine="64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sz w:val="28"/>
          <w:szCs w:val="28"/>
        </w:rPr>
        <w:t>项目情况：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1.普通化妆：含粉底、眉毛、腮红、口红、发型等（含化妆材料）;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2.精致化妆：在普通化妆基础之上增加眼影、眼线、睫毛、较复杂发型等（含化妆材料）。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注：普通化妆报价不超过50元/人；精致化妆不超过90元/人。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二、注意事项：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受邀单位须满足《政府采购法》第二十二条相关资质要求。</w:t>
      </w:r>
    </w:p>
    <w:p>
      <w:pPr>
        <w:spacing w:line="360" w:lineRule="auto"/>
        <w:ind w:firstLine="7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询价文件构成：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报价单（见附件），工商营业执照复印件，法人身份证复印件，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以上资料均需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加盖鲜章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，均须</w:t>
      </w:r>
      <w:bookmarkStart w:id="0" w:name="_GoBack"/>
      <w:bookmarkEnd w:id="0"/>
      <w:r>
        <w:rPr>
          <w:rFonts w:hint="eastAsia" w:ascii="宋体" w:hAnsi="宋体" w:eastAsia="宋体"/>
          <w:sz w:val="28"/>
          <w:szCs w:val="28"/>
          <w:lang w:val="en-US" w:eastAsia="zh-CN"/>
        </w:rPr>
        <w:t>密封，并在封口处加盖公司公章。</w:t>
      </w:r>
    </w:p>
    <w:p>
      <w:pPr>
        <w:spacing w:line="360" w:lineRule="auto"/>
        <w:ind w:firstLine="720" w:firstLineChars="0"/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成都市泡桐树小学（天府校区）</w:t>
      </w:r>
    </w:p>
    <w:p>
      <w:pPr>
        <w:spacing w:line="360" w:lineRule="auto"/>
        <w:ind w:firstLine="720" w:firstLineChars="0"/>
        <w:jc w:val="right"/>
        <w:rPr>
          <w:rFonts w:ascii="方正小标宋简体" w:eastAsia="方正小标宋简体"/>
          <w:sz w:val="44"/>
          <w:szCs w:val="44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2021年5月17日</w:t>
      </w:r>
      <w:r>
        <w:rPr>
          <w:rFonts w:ascii="方正小标宋简体" w:eastAsia="方正小标宋简体"/>
          <w:sz w:val="44"/>
          <w:szCs w:val="44"/>
        </w:rPr>
        <w:br w:type="page"/>
      </w:r>
    </w:p>
    <w:p>
      <w:pPr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附件：</w:t>
      </w:r>
    </w:p>
    <w:p>
      <w:pPr>
        <w:jc w:val="center"/>
        <w:rPr>
          <w:rFonts w:hint="eastAsia" w:ascii="华文楷体" w:hAnsi="华文楷体" w:eastAsia="华文楷体" w:cs="华文楷体"/>
          <w:sz w:val="44"/>
          <w:szCs w:val="44"/>
        </w:rPr>
      </w:pPr>
      <w:r>
        <w:rPr>
          <w:rFonts w:hint="eastAsia" w:ascii="华文楷体" w:hAnsi="华文楷体" w:eastAsia="华文楷体" w:cs="华文楷体"/>
          <w:sz w:val="44"/>
          <w:szCs w:val="44"/>
        </w:rPr>
        <w:t>报价单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致成都市泡桐树小学（天府校区）：</w:t>
      </w:r>
    </w:p>
    <w:p>
      <w:pPr>
        <w:spacing w:line="360" w:lineRule="auto"/>
        <w:ind w:firstLine="4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我单位已认真阅读贵单位询价函，相关报价信息如下：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普通化妆报价不超过（          ）元/人；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精致化妆不超过（          ）元/人</w:t>
      </w:r>
    </w:p>
    <w:p>
      <w:pPr>
        <w:numPr>
          <w:ilvl w:val="0"/>
          <w:numId w:val="0"/>
        </w:numPr>
        <w:spacing w:line="360" w:lineRule="auto"/>
        <w:ind w:firstLine="420" w:firstLineChars="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以上报价为含税开票价格，且为一次性报价，所提供产品和服务满足国家相关规定和要求。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报价单位全称: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联系人：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联系方式：   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（报价单位全称并盖章）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                                       年    月    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ab/>
      </w:r>
    </w:p>
    <w:sectPr>
      <w:pgSz w:w="11906" w:h="16838"/>
      <w:pgMar w:top="1478" w:right="1058" w:bottom="1099" w:left="11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96"/>
    <w:rsid w:val="00080FF1"/>
    <w:rsid w:val="000E2296"/>
    <w:rsid w:val="00174DD2"/>
    <w:rsid w:val="00345A84"/>
    <w:rsid w:val="0050202B"/>
    <w:rsid w:val="005B027F"/>
    <w:rsid w:val="005C271E"/>
    <w:rsid w:val="00685D6A"/>
    <w:rsid w:val="009A5AC1"/>
    <w:rsid w:val="00CA3695"/>
    <w:rsid w:val="00CD66AE"/>
    <w:rsid w:val="00D00BFD"/>
    <w:rsid w:val="00D560C1"/>
    <w:rsid w:val="00EB338B"/>
    <w:rsid w:val="00ED2683"/>
    <w:rsid w:val="00F128B5"/>
    <w:rsid w:val="0B474C35"/>
    <w:rsid w:val="0E343DD7"/>
    <w:rsid w:val="0FF270DF"/>
    <w:rsid w:val="10CC45F3"/>
    <w:rsid w:val="11371AF9"/>
    <w:rsid w:val="125B2450"/>
    <w:rsid w:val="15E95AF4"/>
    <w:rsid w:val="1827390C"/>
    <w:rsid w:val="1C0826EE"/>
    <w:rsid w:val="1C627B3C"/>
    <w:rsid w:val="207C3118"/>
    <w:rsid w:val="226C0AEB"/>
    <w:rsid w:val="24B92A3B"/>
    <w:rsid w:val="300630DE"/>
    <w:rsid w:val="30F15832"/>
    <w:rsid w:val="34666601"/>
    <w:rsid w:val="380E7E19"/>
    <w:rsid w:val="3D93056F"/>
    <w:rsid w:val="47994CF7"/>
    <w:rsid w:val="53BB1AB3"/>
    <w:rsid w:val="547A1F3D"/>
    <w:rsid w:val="59AA594B"/>
    <w:rsid w:val="5D356CA4"/>
    <w:rsid w:val="60E23719"/>
    <w:rsid w:val="64E0525B"/>
    <w:rsid w:val="6E491F5E"/>
    <w:rsid w:val="714F4FDF"/>
    <w:rsid w:val="72E41AEF"/>
    <w:rsid w:val="74FA1C23"/>
    <w:rsid w:val="75266EA8"/>
    <w:rsid w:val="7786531E"/>
    <w:rsid w:val="7BD5312E"/>
    <w:rsid w:val="7EB86940"/>
    <w:rsid w:val="7F8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</Words>
  <Characters>613</Characters>
  <Lines>5</Lines>
  <Paragraphs>1</Paragraphs>
  <TotalTime>3</TotalTime>
  <ScaleCrop>false</ScaleCrop>
  <LinksUpToDate>false</LinksUpToDate>
  <CharactersWithSpaces>719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2020-05-29T06:30:00Z</dcterms:created>
  <dc:creator>13980481790@163.com</dc:creator>
  <cp:lastModifiedBy>user</cp:lastModifiedBy>
  <cp:lastPrinted>2018-12-17T10:52:00Z</cp:lastPrinted>
  <dcterms:modified xsi:type="dcterms:W3CDTF">2021-09-02T08:43:19Z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65DAFFC85DBD4F16BBC37E39A551E583</vt:lpwstr>
  </property>
</Properties>
</file>