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1A17" w14:textId="289E2CA9" w:rsidR="00E43ADC" w:rsidRDefault="00E43ADC" w:rsidP="00E43ADC">
      <w:pPr>
        <w:spacing w:line="360" w:lineRule="auto"/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 xml:space="preserve"> </w:t>
      </w:r>
      <w:r>
        <w:rPr>
          <w:sz w:val="40"/>
          <w:szCs w:val="48"/>
        </w:rPr>
        <w:t xml:space="preserve"> </w:t>
      </w:r>
      <w:r w:rsidRPr="00114326">
        <w:rPr>
          <w:rFonts w:hint="eastAsia"/>
          <w:sz w:val="40"/>
          <w:szCs w:val="48"/>
        </w:rPr>
        <w:t>成都市泡桐树小学（天府校区）</w:t>
      </w:r>
    </w:p>
    <w:p w14:paraId="16C2A16D" w14:textId="4A412021" w:rsidR="00E43ADC" w:rsidRPr="00330780" w:rsidRDefault="00352F28" w:rsidP="00E43ADC">
      <w:pPr>
        <w:spacing w:line="360" w:lineRule="auto"/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端午节慰问</w:t>
      </w:r>
      <w:r w:rsidR="001C2887">
        <w:rPr>
          <w:rFonts w:hint="eastAsia"/>
          <w:sz w:val="40"/>
          <w:szCs w:val="48"/>
        </w:rPr>
        <w:t>水果</w:t>
      </w:r>
      <w:r w:rsidR="00E43ADC">
        <w:rPr>
          <w:rFonts w:hint="eastAsia"/>
          <w:sz w:val="40"/>
          <w:szCs w:val="48"/>
        </w:rPr>
        <w:t>采购招标公告</w:t>
      </w:r>
    </w:p>
    <w:p w14:paraId="43B7877F" w14:textId="77777777" w:rsidR="00E43ADC" w:rsidRDefault="00E43ADC" w:rsidP="00E43ADC">
      <w:pPr>
        <w:spacing w:line="560" w:lineRule="exact"/>
        <w:ind w:leftChars="200" w:left="4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各受邀单位：</w:t>
      </w:r>
    </w:p>
    <w:p w14:paraId="72D5F61D" w14:textId="3E92F660" w:rsidR="00E43ADC" w:rsidRDefault="00E43ADC" w:rsidP="00E43ADC">
      <w:pPr>
        <w:ind w:left="280" w:hangingChars="100" w:hanging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我校现拟通过比选方式进行</w:t>
      </w:r>
      <w:r w:rsidR="00352F28">
        <w:rPr>
          <w:rFonts w:ascii="宋体" w:eastAsia="宋体" w:hAnsi="宋体" w:hint="eastAsia"/>
          <w:sz w:val="28"/>
          <w:szCs w:val="28"/>
        </w:rPr>
        <w:t>端午节</w:t>
      </w:r>
      <w:r>
        <w:rPr>
          <w:rFonts w:ascii="宋体" w:eastAsia="宋体" w:hAnsi="宋体" w:hint="eastAsia"/>
          <w:sz w:val="28"/>
          <w:szCs w:val="28"/>
        </w:rPr>
        <w:t>慰问</w:t>
      </w:r>
      <w:r w:rsidR="001C2887" w:rsidRPr="001C2887">
        <w:rPr>
          <w:rFonts w:ascii="宋体" w:eastAsia="宋体" w:hAnsi="宋体" w:hint="eastAsia"/>
          <w:sz w:val="28"/>
          <w:szCs w:val="28"/>
        </w:rPr>
        <w:t>水果</w:t>
      </w:r>
      <w:r>
        <w:rPr>
          <w:rFonts w:ascii="宋体" w:eastAsia="宋体" w:hAnsi="宋体" w:hint="eastAsia"/>
          <w:sz w:val="28"/>
          <w:szCs w:val="28"/>
        </w:rPr>
        <w:t>采购。现就</w:t>
      </w:r>
      <w:r w:rsidR="00352F28">
        <w:rPr>
          <w:rFonts w:ascii="宋体" w:eastAsia="宋体" w:hAnsi="宋体" w:hint="eastAsia"/>
          <w:sz w:val="28"/>
          <w:szCs w:val="28"/>
          <w:u w:val="single"/>
        </w:rPr>
        <w:t>端午节</w:t>
      </w:r>
      <w:r w:rsidRPr="009C1F0D">
        <w:rPr>
          <w:rFonts w:ascii="宋体" w:eastAsia="宋体" w:hAnsi="宋体" w:hint="eastAsia"/>
          <w:sz w:val="28"/>
          <w:szCs w:val="28"/>
          <w:u w:val="single"/>
        </w:rPr>
        <w:t>慰问</w:t>
      </w:r>
      <w:r w:rsidR="001C2887">
        <w:rPr>
          <w:rFonts w:ascii="宋体" w:eastAsia="宋体" w:hAnsi="宋体" w:hint="eastAsia"/>
          <w:sz w:val="28"/>
          <w:szCs w:val="28"/>
          <w:u w:val="single"/>
        </w:rPr>
        <w:t>水果</w:t>
      </w:r>
      <w:r w:rsidRPr="008B37F2">
        <w:rPr>
          <w:rFonts w:ascii="宋体" w:eastAsia="宋体" w:hAnsi="宋体" w:hint="eastAsia"/>
          <w:sz w:val="28"/>
          <w:szCs w:val="28"/>
          <w:u w:val="single"/>
        </w:rPr>
        <w:t>采购</w:t>
      </w:r>
      <w:r w:rsidRPr="00905CED">
        <w:rPr>
          <w:rFonts w:ascii="宋体" w:eastAsia="宋体" w:hAnsi="宋体" w:hint="eastAsia"/>
          <w:sz w:val="28"/>
          <w:szCs w:val="28"/>
          <w:u w:val="single"/>
        </w:rPr>
        <w:t>项目</w:t>
      </w:r>
      <w:r>
        <w:rPr>
          <w:rFonts w:ascii="宋体" w:eastAsia="宋体" w:hAnsi="宋体" w:hint="eastAsia"/>
          <w:sz w:val="28"/>
          <w:szCs w:val="28"/>
        </w:rPr>
        <w:t>一事公开招标。欢迎符合要求的单位予以报价，并于202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</w:t>
      </w:r>
      <w:r w:rsidR="00352F28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 w:rsidR="00352F28">
        <w:rPr>
          <w:rFonts w:ascii="宋体" w:eastAsia="宋体" w:hAnsi="宋体"/>
          <w:sz w:val="28"/>
          <w:szCs w:val="28"/>
        </w:rPr>
        <w:t>27</w:t>
      </w:r>
      <w:r>
        <w:rPr>
          <w:rFonts w:ascii="宋体" w:eastAsia="宋体" w:hAnsi="宋体" w:hint="eastAsia"/>
          <w:sz w:val="28"/>
          <w:szCs w:val="28"/>
        </w:rPr>
        <w:t>日</w:t>
      </w:r>
      <w:r w:rsidR="009270B6">
        <w:rPr>
          <w:rFonts w:ascii="宋体" w:eastAsia="宋体" w:hAnsi="宋体"/>
          <w:sz w:val="28"/>
          <w:szCs w:val="28"/>
        </w:rPr>
        <w:t>1</w:t>
      </w:r>
      <w:r w:rsidR="00F11770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:00点前将比选响应文件送至我校学校服务中心办公室。</w:t>
      </w:r>
    </w:p>
    <w:p w14:paraId="154FB4B8" w14:textId="77777777" w:rsidR="00E43ADC" w:rsidRDefault="00E43ADC" w:rsidP="00E43ADC">
      <w:pPr>
        <w:pStyle w:val="ab"/>
        <w:numPr>
          <w:ilvl w:val="0"/>
          <w:numId w:val="2"/>
        </w:numPr>
        <w:spacing w:line="560" w:lineRule="exact"/>
        <w:ind w:leftChars="200" w:left="1140" w:firstLineChars="0"/>
        <w:rPr>
          <w:rFonts w:ascii="宋体" w:eastAsia="宋体" w:hAnsi="宋体"/>
          <w:sz w:val="28"/>
          <w:szCs w:val="28"/>
        </w:rPr>
      </w:pPr>
      <w:r w:rsidRPr="00114326">
        <w:rPr>
          <w:rFonts w:ascii="宋体" w:eastAsia="宋体" w:hAnsi="宋体" w:hint="eastAsia"/>
          <w:sz w:val="28"/>
          <w:szCs w:val="28"/>
        </w:rPr>
        <w:t>项目情况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51EA6538" w14:textId="4C373A3F" w:rsidR="00E43ADC" w:rsidRPr="000D1964" w:rsidRDefault="00352F28" w:rsidP="00352F28">
      <w:pPr>
        <w:spacing w:after="160" w:line="360" w:lineRule="auto"/>
        <w:ind w:left="420" w:firstLineChars="250" w:firstLine="700"/>
        <w:rPr>
          <w:rFonts w:ascii="宋体" w:eastAsia="宋体" w:hAnsi="宋体"/>
          <w:sz w:val="28"/>
          <w:szCs w:val="28"/>
        </w:rPr>
      </w:pPr>
      <w:r w:rsidRPr="000F4146">
        <w:rPr>
          <w:rFonts w:ascii="宋体" w:eastAsia="宋体" w:hAnsi="宋体" w:hint="eastAsia"/>
          <w:sz w:val="28"/>
          <w:szCs w:val="28"/>
        </w:rPr>
        <w:t>依据《四川省基层工会经费收支管理实施办法》、《社会事业局工会活动及经费使用管理办法》等相关文件精神和管理办法，拟在2022年6月2日对我校教职工进行端午节慰问</w:t>
      </w:r>
      <w:r>
        <w:rPr>
          <w:rFonts w:ascii="宋体" w:eastAsia="宋体" w:hAnsi="宋体" w:hint="eastAsia"/>
          <w:sz w:val="28"/>
          <w:szCs w:val="28"/>
        </w:rPr>
        <w:t>。</w:t>
      </w:r>
    </w:p>
    <w:tbl>
      <w:tblPr>
        <w:tblStyle w:val="a9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2203"/>
        <w:gridCol w:w="1653"/>
        <w:gridCol w:w="1938"/>
        <w:gridCol w:w="1938"/>
        <w:gridCol w:w="1918"/>
      </w:tblGrid>
      <w:tr w:rsidR="00352F28" w:rsidRPr="00352F28" w14:paraId="79F51B46" w14:textId="77777777" w:rsidTr="00352F28">
        <w:tc>
          <w:tcPr>
            <w:tcW w:w="2203" w:type="dxa"/>
          </w:tcPr>
          <w:p w14:paraId="5C950B3C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物品</w:t>
            </w:r>
          </w:p>
        </w:tc>
        <w:tc>
          <w:tcPr>
            <w:tcW w:w="1653" w:type="dxa"/>
          </w:tcPr>
          <w:p w14:paraId="5CDCE180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单价（元）</w:t>
            </w:r>
          </w:p>
        </w:tc>
        <w:tc>
          <w:tcPr>
            <w:tcW w:w="1938" w:type="dxa"/>
          </w:tcPr>
          <w:p w14:paraId="20C3CA23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938" w:type="dxa"/>
          </w:tcPr>
          <w:p w14:paraId="122E6401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总价（元）</w:t>
            </w:r>
          </w:p>
        </w:tc>
        <w:tc>
          <w:tcPr>
            <w:tcW w:w="1918" w:type="dxa"/>
          </w:tcPr>
          <w:p w14:paraId="18BF3230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352F28" w:rsidRPr="00352F28" w14:paraId="43724DF4" w14:textId="77777777" w:rsidTr="00352F28">
        <w:tc>
          <w:tcPr>
            <w:tcW w:w="2203" w:type="dxa"/>
          </w:tcPr>
          <w:p w14:paraId="4B244357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水果礼盒</w:t>
            </w:r>
          </w:p>
        </w:tc>
        <w:tc>
          <w:tcPr>
            <w:tcW w:w="1653" w:type="dxa"/>
          </w:tcPr>
          <w:p w14:paraId="493844A2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191</w:t>
            </w:r>
          </w:p>
        </w:tc>
        <w:tc>
          <w:tcPr>
            <w:tcW w:w="1938" w:type="dxa"/>
          </w:tcPr>
          <w:p w14:paraId="0EADE780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240（盒）</w:t>
            </w:r>
          </w:p>
        </w:tc>
        <w:tc>
          <w:tcPr>
            <w:tcW w:w="1938" w:type="dxa"/>
          </w:tcPr>
          <w:p w14:paraId="4096DB83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45840</w:t>
            </w:r>
          </w:p>
        </w:tc>
        <w:tc>
          <w:tcPr>
            <w:tcW w:w="1918" w:type="dxa"/>
          </w:tcPr>
          <w:p w14:paraId="76700B66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52F28" w:rsidRPr="00352F28" w14:paraId="766282B6" w14:textId="77777777" w:rsidTr="00352F28">
        <w:tc>
          <w:tcPr>
            <w:tcW w:w="2203" w:type="dxa"/>
          </w:tcPr>
          <w:p w14:paraId="1D589CEB" w14:textId="77777777" w:rsidR="00352F28" w:rsidRPr="00352F28" w:rsidRDefault="00352F28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7447" w:type="dxa"/>
            <w:gridSpan w:val="4"/>
          </w:tcPr>
          <w:p w14:paraId="6B88B3B1" w14:textId="70514696" w:rsidR="00352F28" w:rsidRPr="00352F28" w:rsidRDefault="001C2887" w:rsidP="00352F28">
            <w:pPr>
              <w:spacing w:line="15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2F28">
              <w:rPr>
                <w:rFonts w:ascii="宋体" w:eastAsia="宋体" w:hAnsi="宋体" w:hint="eastAsia"/>
                <w:sz w:val="28"/>
                <w:szCs w:val="28"/>
              </w:rPr>
              <w:t>45840</w:t>
            </w:r>
            <w:r w:rsidR="00352F28" w:rsidRPr="00352F28">
              <w:rPr>
                <w:rFonts w:ascii="宋体" w:eastAsia="宋体" w:hAnsi="宋体" w:hint="eastAsia"/>
                <w:sz w:val="28"/>
                <w:szCs w:val="28"/>
              </w:rPr>
              <w:t>.00元</w:t>
            </w:r>
          </w:p>
        </w:tc>
      </w:tr>
    </w:tbl>
    <w:p w14:paraId="3A35B15C" w14:textId="31CBADE1" w:rsidR="00E43ADC" w:rsidRPr="00E43ADC" w:rsidRDefault="00352F28" w:rsidP="00352F28">
      <w:pPr>
        <w:spacing w:line="15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41BE8C66" w14:textId="6DDA561F" w:rsidR="00711E4B" w:rsidRPr="00D30405" w:rsidRDefault="00394587" w:rsidP="00352F28">
      <w:pPr>
        <w:spacing w:line="360" w:lineRule="auto"/>
        <w:ind w:leftChars="100" w:left="1053" w:hangingChars="300" w:hanging="843"/>
        <w:rPr>
          <w:rFonts w:ascii="宋体" w:eastAsia="宋体" w:hAnsi="宋体"/>
          <w:b/>
          <w:bCs/>
          <w:sz w:val="28"/>
          <w:szCs w:val="28"/>
        </w:rPr>
      </w:pPr>
      <w:r w:rsidRPr="00D30405">
        <w:rPr>
          <w:rFonts w:ascii="宋体" w:eastAsia="宋体" w:hAnsi="宋体" w:hint="eastAsia"/>
          <w:b/>
          <w:bCs/>
          <w:sz w:val="28"/>
          <w:szCs w:val="28"/>
        </w:rPr>
        <w:t>注：</w:t>
      </w:r>
      <w:r w:rsidR="00D30405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D30405">
        <w:rPr>
          <w:rFonts w:ascii="宋体" w:eastAsia="宋体" w:hAnsi="宋体"/>
          <w:b/>
          <w:bCs/>
          <w:sz w:val="28"/>
          <w:szCs w:val="28"/>
        </w:rPr>
        <w:t>1.报价为含税开票价格，并为一次性报价，在确保满足参数要求的前提下报价细项及总价均不能超过预算，否则视为无效报价；</w:t>
      </w:r>
    </w:p>
    <w:p w14:paraId="4BEACFDF" w14:textId="77777777" w:rsidR="00394587" w:rsidRPr="00394587" w:rsidRDefault="00394587" w:rsidP="00394587">
      <w:pPr>
        <w:pStyle w:val="ab"/>
        <w:spacing w:line="360" w:lineRule="auto"/>
        <w:ind w:leftChars="543" w:left="1140" w:firstLineChars="0" w:firstLine="0"/>
        <w:rPr>
          <w:rFonts w:ascii="宋体" w:eastAsia="宋体" w:hAnsi="宋体"/>
          <w:b/>
          <w:bCs/>
          <w:sz w:val="28"/>
          <w:szCs w:val="28"/>
        </w:rPr>
      </w:pPr>
      <w:r w:rsidRPr="00394587">
        <w:rPr>
          <w:rFonts w:ascii="宋体" w:eastAsia="宋体" w:hAnsi="宋体"/>
          <w:b/>
          <w:bCs/>
          <w:sz w:val="28"/>
          <w:szCs w:val="28"/>
        </w:rPr>
        <w:t>2.所供产品规格及质量应达到国家标准；</w:t>
      </w:r>
    </w:p>
    <w:p w14:paraId="3E375463" w14:textId="1B87CA59" w:rsidR="00BF3E1E" w:rsidRPr="00394587" w:rsidRDefault="00394587" w:rsidP="00F00856">
      <w:pPr>
        <w:pStyle w:val="ab"/>
        <w:spacing w:line="360" w:lineRule="auto"/>
        <w:ind w:leftChars="543" w:left="1421" w:hangingChars="100" w:hanging="281"/>
        <w:rPr>
          <w:rFonts w:ascii="宋体" w:eastAsia="宋体" w:hAnsi="宋体"/>
          <w:b/>
          <w:bCs/>
          <w:sz w:val="28"/>
          <w:szCs w:val="28"/>
        </w:rPr>
      </w:pPr>
      <w:r w:rsidRPr="00394587">
        <w:rPr>
          <w:rFonts w:ascii="宋体" w:eastAsia="宋体" w:hAnsi="宋体"/>
          <w:b/>
          <w:bCs/>
          <w:sz w:val="28"/>
          <w:szCs w:val="28"/>
        </w:rPr>
        <w:t>3.备注栏，在合同签订时可根据校方要求，双方达成一致的前提下进行调整。</w:t>
      </w:r>
    </w:p>
    <w:p w14:paraId="10478086" w14:textId="77777777" w:rsidR="002C7586" w:rsidRDefault="00750D7A" w:rsidP="00F00856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二、注意事项：</w:t>
      </w:r>
    </w:p>
    <w:p w14:paraId="0BE0D19E" w14:textId="77777777" w:rsidR="00BA04CC" w:rsidRPr="00F14563" w:rsidRDefault="00BA04CC" w:rsidP="00BA04C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1.受邀单位须满足《政府采购法》第二十二条相关资质要求。</w:t>
      </w:r>
    </w:p>
    <w:p w14:paraId="4AD640C3" w14:textId="77777777" w:rsidR="00BA04CC" w:rsidRPr="00F14563" w:rsidRDefault="00BA04CC" w:rsidP="00BA04C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2.比选文件构成：</w:t>
      </w:r>
    </w:p>
    <w:p w14:paraId="187F52AE" w14:textId="77777777" w:rsidR="00BA04CC" w:rsidRPr="00F14563" w:rsidRDefault="00BA04CC" w:rsidP="00BA04C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lastRenderedPageBreak/>
        <w:t>2.1报价单（</w:t>
      </w:r>
      <w:r>
        <w:rPr>
          <w:rFonts w:ascii="宋体" w:eastAsia="宋体" w:hAnsi="宋体" w:hint="eastAsia"/>
          <w:sz w:val="28"/>
          <w:szCs w:val="28"/>
        </w:rPr>
        <w:t>请自拟</w:t>
      </w:r>
      <w:r w:rsidRPr="00F14563">
        <w:rPr>
          <w:rFonts w:ascii="宋体" w:eastAsia="宋体" w:hAnsi="宋体"/>
          <w:sz w:val="28"/>
          <w:szCs w:val="28"/>
        </w:rPr>
        <w:t>）</w:t>
      </w:r>
    </w:p>
    <w:p w14:paraId="6793AEE1" w14:textId="77777777" w:rsidR="00BA04CC" w:rsidRPr="00F14563" w:rsidRDefault="00BA04CC" w:rsidP="00BA04C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2.2工商营业执照复印件</w:t>
      </w:r>
    </w:p>
    <w:p w14:paraId="27A8ED7E" w14:textId="77777777" w:rsidR="00BA04CC" w:rsidRPr="00F14563" w:rsidRDefault="00BA04CC" w:rsidP="00BA04C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2.3法人身份证复印件（若报价人非法人，则另需提供报价人身份证复印件及授权委托书）</w:t>
      </w:r>
    </w:p>
    <w:p w14:paraId="16ABC900" w14:textId="77777777" w:rsidR="00BA04CC" w:rsidRPr="00F14563" w:rsidRDefault="00BA04CC" w:rsidP="00BA04C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2.4企业信用信息页（需含“营业执照信息、股东信息、主要人员信息”等，可在http://www.gsxt.gov.cn/index.html网址查询打印）</w:t>
      </w:r>
    </w:p>
    <w:p w14:paraId="574AD0C0" w14:textId="77777777" w:rsidR="00BA04CC" w:rsidRPr="00F14563" w:rsidRDefault="00BA04CC" w:rsidP="00BA04C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sz w:val="28"/>
          <w:szCs w:val="28"/>
        </w:rPr>
        <w:t>以上资料均需加盖鲜章，均须密封，并在封口处加盖公司公章。</w:t>
      </w:r>
    </w:p>
    <w:p w14:paraId="735D1C8D" w14:textId="64AF4032" w:rsidR="00BF3E1E" w:rsidRPr="00BF3E1E" w:rsidRDefault="00BF3E1E" w:rsidP="00054273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BF3E1E">
        <w:rPr>
          <w:rFonts w:ascii="宋体" w:eastAsia="宋体" w:hAnsi="宋体" w:hint="eastAsia"/>
          <w:sz w:val="28"/>
          <w:szCs w:val="28"/>
        </w:rPr>
        <w:t>三、联系方式：</w:t>
      </w:r>
    </w:p>
    <w:p w14:paraId="3A41E22D" w14:textId="4A8E2049" w:rsidR="00BF3E1E" w:rsidRPr="00BF3E1E" w:rsidRDefault="00BF3E1E" w:rsidP="004A58D4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BF3E1E">
        <w:rPr>
          <w:rFonts w:ascii="宋体" w:eastAsia="宋体" w:hAnsi="宋体" w:hint="eastAsia"/>
          <w:sz w:val="28"/>
          <w:szCs w:val="28"/>
        </w:rPr>
        <w:t>联 系 人：牟老师</w:t>
      </w:r>
      <w:r w:rsidR="004A58D4">
        <w:rPr>
          <w:rFonts w:ascii="宋体" w:eastAsia="宋体" w:hAnsi="宋体" w:hint="eastAsia"/>
          <w:sz w:val="28"/>
          <w:szCs w:val="28"/>
        </w:rPr>
        <w:t xml:space="preserve"> </w:t>
      </w:r>
      <w:r w:rsidR="004A58D4">
        <w:rPr>
          <w:rFonts w:ascii="宋体" w:eastAsia="宋体" w:hAnsi="宋体"/>
          <w:sz w:val="28"/>
          <w:szCs w:val="28"/>
        </w:rPr>
        <w:t xml:space="preserve">   </w:t>
      </w:r>
      <w:r w:rsidRPr="00BF3E1E">
        <w:rPr>
          <w:rFonts w:ascii="宋体" w:eastAsia="宋体" w:hAnsi="宋体" w:hint="eastAsia"/>
          <w:sz w:val="28"/>
          <w:szCs w:val="28"/>
        </w:rPr>
        <w:t>联系电话：85193760-8205</w:t>
      </w:r>
    </w:p>
    <w:p w14:paraId="27A6BFCB" w14:textId="5846B491" w:rsidR="002C7586" w:rsidRDefault="00750D7A" w:rsidP="00046C87">
      <w:pPr>
        <w:spacing w:line="360" w:lineRule="auto"/>
        <w:ind w:right="1120" w:firstLineChars="1700" w:firstLine="47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成都市泡桐树小学（天府校区）</w:t>
      </w:r>
    </w:p>
    <w:p w14:paraId="02BA8FC1" w14:textId="37F2B0A8" w:rsidR="000C1232" w:rsidRDefault="004A58D4" w:rsidP="00046C87">
      <w:pPr>
        <w:spacing w:line="360" w:lineRule="auto"/>
        <w:ind w:right="1120" w:firstLine="72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</w:t>
      </w:r>
      <w:r w:rsidR="00750D7A">
        <w:rPr>
          <w:rFonts w:ascii="宋体" w:eastAsia="宋体" w:hAnsi="宋体" w:hint="eastAsia"/>
          <w:sz w:val="28"/>
          <w:szCs w:val="28"/>
        </w:rPr>
        <w:t>202</w:t>
      </w:r>
      <w:r w:rsidR="00046C87">
        <w:rPr>
          <w:rFonts w:ascii="宋体" w:eastAsia="宋体" w:hAnsi="宋体"/>
          <w:sz w:val="28"/>
          <w:szCs w:val="28"/>
        </w:rPr>
        <w:t>2</w:t>
      </w:r>
      <w:r w:rsidR="00750D7A">
        <w:rPr>
          <w:rFonts w:ascii="宋体" w:eastAsia="宋体" w:hAnsi="宋体" w:hint="eastAsia"/>
          <w:sz w:val="28"/>
          <w:szCs w:val="28"/>
        </w:rPr>
        <w:t>年</w:t>
      </w:r>
      <w:r w:rsidR="00352F28">
        <w:rPr>
          <w:rFonts w:ascii="宋体" w:eastAsia="宋体" w:hAnsi="宋体"/>
          <w:sz w:val="28"/>
          <w:szCs w:val="28"/>
        </w:rPr>
        <w:t>5</w:t>
      </w:r>
      <w:r w:rsidR="00750D7A">
        <w:rPr>
          <w:rFonts w:ascii="宋体" w:eastAsia="宋体" w:hAnsi="宋体" w:hint="eastAsia"/>
          <w:sz w:val="28"/>
          <w:szCs w:val="28"/>
        </w:rPr>
        <w:t>月</w:t>
      </w:r>
      <w:r w:rsidR="00352F28">
        <w:rPr>
          <w:rFonts w:ascii="宋体" w:eastAsia="宋体" w:hAnsi="宋体"/>
          <w:sz w:val="28"/>
          <w:szCs w:val="28"/>
        </w:rPr>
        <w:t>23</w:t>
      </w:r>
      <w:r w:rsidR="00F11770">
        <w:rPr>
          <w:rFonts w:ascii="宋体" w:eastAsia="宋体" w:hAnsi="宋体" w:hint="eastAsia"/>
          <w:sz w:val="28"/>
          <w:szCs w:val="28"/>
        </w:rPr>
        <w:t>日</w:t>
      </w:r>
    </w:p>
    <w:sectPr w:rsidR="000C1232">
      <w:pgSz w:w="11906" w:h="16838"/>
      <w:pgMar w:top="1478" w:right="1058" w:bottom="1099" w:left="11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2A99" w14:textId="77777777" w:rsidR="00790C4F" w:rsidRDefault="00790C4F" w:rsidP="00E667C7">
      <w:r>
        <w:separator/>
      </w:r>
    </w:p>
  </w:endnote>
  <w:endnote w:type="continuationSeparator" w:id="0">
    <w:p w14:paraId="3C1B1452" w14:textId="77777777" w:rsidR="00790C4F" w:rsidRDefault="00790C4F" w:rsidP="00E6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6A35" w14:textId="77777777" w:rsidR="00790C4F" w:rsidRDefault="00790C4F" w:rsidP="00E667C7">
      <w:r>
        <w:separator/>
      </w:r>
    </w:p>
  </w:footnote>
  <w:footnote w:type="continuationSeparator" w:id="0">
    <w:p w14:paraId="743D71FC" w14:textId="77777777" w:rsidR="00790C4F" w:rsidRDefault="00790C4F" w:rsidP="00E6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3811"/>
    <w:multiLevelType w:val="hybridMultilevel"/>
    <w:tmpl w:val="188AEEB8"/>
    <w:lvl w:ilvl="0" w:tplc="1B76FF12">
      <w:start w:val="1"/>
      <w:numFmt w:val="decimal"/>
      <w:lvlText w:val="%1，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 w15:restartNumberingAfterBreak="0">
    <w:nsid w:val="4DCD7084"/>
    <w:multiLevelType w:val="hybridMultilevel"/>
    <w:tmpl w:val="14881E74"/>
    <w:lvl w:ilvl="0" w:tplc="AE1CEB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E002A2D"/>
    <w:multiLevelType w:val="hybridMultilevel"/>
    <w:tmpl w:val="CC1493DC"/>
    <w:lvl w:ilvl="0" w:tplc="057241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56745EC5"/>
    <w:multiLevelType w:val="hybridMultilevel"/>
    <w:tmpl w:val="95161AEE"/>
    <w:lvl w:ilvl="0" w:tplc="044A0D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E315826"/>
    <w:multiLevelType w:val="hybridMultilevel"/>
    <w:tmpl w:val="80E09882"/>
    <w:lvl w:ilvl="0" w:tplc="AD1A3DDC">
      <w:start w:val="3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 w15:restartNumberingAfterBreak="0">
    <w:nsid w:val="61821C0B"/>
    <w:multiLevelType w:val="singleLevel"/>
    <w:tmpl w:val="61821C0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649C0F93"/>
    <w:multiLevelType w:val="hybridMultilevel"/>
    <w:tmpl w:val="CE1465DE"/>
    <w:lvl w:ilvl="0" w:tplc="E896879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 w15:restartNumberingAfterBreak="0">
    <w:nsid w:val="6A4234E8"/>
    <w:multiLevelType w:val="multilevel"/>
    <w:tmpl w:val="6A4234E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96"/>
    <w:rsid w:val="0000530D"/>
    <w:rsid w:val="0001073D"/>
    <w:rsid w:val="00030849"/>
    <w:rsid w:val="00030E2D"/>
    <w:rsid w:val="00046C87"/>
    <w:rsid w:val="00054273"/>
    <w:rsid w:val="00080FF1"/>
    <w:rsid w:val="000A6232"/>
    <w:rsid w:val="000C1232"/>
    <w:rsid w:val="000D042E"/>
    <w:rsid w:val="000E05EB"/>
    <w:rsid w:val="000E2296"/>
    <w:rsid w:val="000E5987"/>
    <w:rsid w:val="00114326"/>
    <w:rsid w:val="00123173"/>
    <w:rsid w:val="00126B8A"/>
    <w:rsid w:val="00174DD2"/>
    <w:rsid w:val="001C2887"/>
    <w:rsid w:val="00255086"/>
    <w:rsid w:val="00280BE6"/>
    <w:rsid w:val="00287FE3"/>
    <w:rsid w:val="002A476B"/>
    <w:rsid w:val="002C7586"/>
    <w:rsid w:val="00330780"/>
    <w:rsid w:val="00333495"/>
    <w:rsid w:val="0034281A"/>
    <w:rsid w:val="00345A84"/>
    <w:rsid w:val="00352F28"/>
    <w:rsid w:val="00371DD9"/>
    <w:rsid w:val="00380A85"/>
    <w:rsid w:val="003916A8"/>
    <w:rsid w:val="00394587"/>
    <w:rsid w:val="003C487F"/>
    <w:rsid w:val="003C6A36"/>
    <w:rsid w:val="003F7825"/>
    <w:rsid w:val="00422B95"/>
    <w:rsid w:val="004235E6"/>
    <w:rsid w:val="0042536E"/>
    <w:rsid w:val="0044170A"/>
    <w:rsid w:val="004727C7"/>
    <w:rsid w:val="00493036"/>
    <w:rsid w:val="004A1948"/>
    <w:rsid w:val="004A58D4"/>
    <w:rsid w:val="004A5D49"/>
    <w:rsid w:val="004A6CD9"/>
    <w:rsid w:val="0050202B"/>
    <w:rsid w:val="005223A9"/>
    <w:rsid w:val="0053295F"/>
    <w:rsid w:val="005870B2"/>
    <w:rsid w:val="005B027F"/>
    <w:rsid w:val="005C271E"/>
    <w:rsid w:val="005D411E"/>
    <w:rsid w:val="005E4E6A"/>
    <w:rsid w:val="00621C19"/>
    <w:rsid w:val="00654E8E"/>
    <w:rsid w:val="00661F1A"/>
    <w:rsid w:val="00681EE7"/>
    <w:rsid w:val="00685D6A"/>
    <w:rsid w:val="006C2503"/>
    <w:rsid w:val="006D2AF7"/>
    <w:rsid w:val="007046C1"/>
    <w:rsid w:val="0071052D"/>
    <w:rsid w:val="00711E4B"/>
    <w:rsid w:val="00750D7A"/>
    <w:rsid w:val="0077256D"/>
    <w:rsid w:val="00787D47"/>
    <w:rsid w:val="00790C4F"/>
    <w:rsid w:val="007D38FF"/>
    <w:rsid w:val="00866755"/>
    <w:rsid w:val="008C0A11"/>
    <w:rsid w:val="008E56D4"/>
    <w:rsid w:val="008E5F1A"/>
    <w:rsid w:val="008F6B34"/>
    <w:rsid w:val="00905CED"/>
    <w:rsid w:val="009270B6"/>
    <w:rsid w:val="00973A67"/>
    <w:rsid w:val="009907A5"/>
    <w:rsid w:val="009954DE"/>
    <w:rsid w:val="009A5AC1"/>
    <w:rsid w:val="009B1862"/>
    <w:rsid w:val="009D4899"/>
    <w:rsid w:val="00A31049"/>
    <w:rsid w:val="00A3532C"/>
    <w:rsid w:val="00A3748F"/>
    <w:rsid w:val="00A5290E"/>
    <w:rsid w:val="00A71A57"/>
    <w:rsid w:val="00A75CA6"/>
    <w:rsid w:val="00A92501"/>
    <w:rsid w:val="00B744D9"/>
    <w:rsid w:val="00B95B03"/>
    <w:rsid w:val="00BA04CC"/>
    <w:rsid w:val="00BA0723"/>
    <w:rsid w:val="00BA3715"/>
    <w:rsid w:val="00BA45ED"/>
    <w:rsid w:val="00BA69F2"/>
    <w:rsid w:val="00BC3DE6"/>
    <w:rsid w:val="00BF3E1E"/>
    <w:rsid w:val="00BF7E69"/>
    <w:rsid w:val="00C81EA4"/>
    <w:rsid w:val="00C84163"/>
    <w:rsid w:val="00CA355A"/>
    <w:rsid w:val="00CA3695"/>
    <w:rsid w:val="00CC18AF"/>
    <w:rsid w:val="00CD66AE"/>
    <w:rsid w:val="00D00BFD"/>
    <w:rsid w:val="00D30405"/>
    <w:rsid w:val="00D560C1"/>
    <w:rsid w:val="00D566B3"/>
    <w:rsid w:val="00D677B4"/>
    <w:rsid w:val="00D91784"/>
    <w:rsid w:val="00DA383E"/>
    <w:rsid w:val="00DB0A2B"/>
    <w:rsid w:val="00E43ADC"/>
    <w:rsid w:val="00E654A6"/>
    <w:rsid w:val="00E667C7"/>
    <w:rsid w:val="00E946F8"/>
    <w:rsid w:val="00EB338B"/>
    <w:rsid w:val="00ED2683"/>
    <w:rsid w:val="00F00856"/>
    <w:rsid w:val="00F11770"/>
    <w:rsid w:val="00F128B5"/>
    <w:rsid w:val="00F4191C"/>
    <w:rsid w:val="00F6314E"/>
    <w:rsid w:val="00FA6226"/>
    <w:rsid w:val="00FD4335"/>
    <w:rsid w:val="00FE49BA"/>
    <w:rsid w:val="0B474C35"/>
    <w:rsid w:val="0E343DD7"/>
    <w:rsid w:val="0FF270DF"/>
    <w:rsid w:val="10CC45F3"/>
    <w:rsid w:val="11371AF9"/>
    <w:rsid w:val="125B2450"/>
    <w:rsid w:val="15E95AF4"/>
    <w:rsid w:val="1827390C"/>
    <w:rsid w:val="1C0826EE"/>
    <w:rsid w:val="1C627B3C"/>
    <w:rsid w:val="207C3118"/>
    <w:rsid w:val="226C0AEB"/>
    <w:rsid w:val="24B92A3B"/>
    <w:rsid w:val="300630DE"/>
    <w:rsid w:val="30F15832"/>
    <w:rsid w:val="34666601"/>
    <w:rsid w:val="380E7E19"/>
    <w:rsid w:val="3D93056F"/>
    <w:rsid w:val="47994CF7"/>
    <w:rsid w:val="53BB1AB3"/>
    <w:rsid w:val="547A1F3D"/>
    <w:rsid w:val="59AA594B"/>
    <w:rsid w:val="5D356CA4"/>
    <w:rsid w:val="60E23719"/>
    <w:rsid w:val="64E0525B"/>
    <w:rsid w:val="6E491F5E"/>
    <w:rsid w:val="714F4FDF"/>
    <w:rsid w:val="72E41AEF"/>
    <w:rsid w:val="74FA1C23"/>
    <w:rsid w:val="75266EA8"/>
    <w:rsid w:val="7786531E"/>
    <w:rsid w:val="7BD5312E"/>
    <w:rsid w:val="7EB86940"/>
    <w:rsid w:val="7F8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D5C33"/>
  <w15:docId w15:val="{8BEA5EE0-44AE-43B1-BC0C-63007397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9"/>
    <w:uiPriority w:val="59"/>
    <w:qFormat/>
    <w:rsid w:val="00D30405"/>
    <w:pPr>
      <w:widowControl w:val="0"/>
      <w:jc w:val="both"/>
    </w:pPr>
    <w:rPr>
      <w:rFonts w:ascii="Times New Roman" w:eastAsia="宋体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90B154-B2CF-4655-904E-3E8E75C47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13980481790@163.com</dc:creator>
  <cp:lastModifiedBy>admin</cp:lastModifiedBy>
  <cp:revision>9</cp:revision>
  <cp:lastPrinted>2022-06-23T03:43:00Z</cp:lastPrinted>
  <dcterms:created xsi:type="dcterms:W3CDTF">2022-05-12T10:37:00Z</dcterms:created>
  <dcterms:modified xsi:type="dcterms:W3CDTF">2022-06-23T03:43:00Z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65DAFFC85DBD4F16BBC37E39A551E583</vt:lpwstr>
  </property>
</Properties>
</file>