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成都市泡桐树小学（天府校区）</w:t>
      </w:r>
    </w:p>
    <w:p>
      <w:pPr>
        <w:spacing w:line="360" w:lineRule="auto"/>
        <w:jc w:val="center"/>
        <w:rPr>
          <w:rFonts w:hint="eastAsia"/>
          <w:sz w:val="32"/>
          <w:szCs w:val="40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机器人材料</w:t>
      </w:r>
      <w:r>
        <w:rPr>
          <w:rFonts w:hint="eastAsia"/>
          <w:b/>
          <w:bCs/>
          <w:sz w:val="32"/>
          <w:szCs w:val="40"/>
        </w:rPr>
        <w:t>采购招标公告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各受邀单位：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我校现拟通过比选，采购</w:t>
      </w:r>
      <w:r>
        <w:rPr>
          <w:rFonts w:hint="eastAsia"/>
          <w:sz w:val="24"/>
          <w:szCs w:val="24"/>
          <w:lang w:val="en-US" w:eastAsia="zh-CN"/>
        </w:rPr>
        <w:t>一批机器人材料</w:t>
      </w:r>
      <w:r>
        <w:rPr>
          <w:rFonts w:hint="eastAsia"/>
          <w:sz w:val="24"/>
          <w:szCs w:val="24"/>
        </w:rPr>
        <w:t>。欢迎符合要求的单位予以投标，并请</w:t>
      </w:r>
      <w:r>
        <w:rPr>
          <w:rFonts w:hint="eastAsia"/>
          <w:color w:val="auto"/>
          <w:sz w:val="24"/>
          <w:szCs w:val="24"/>
        </w:rPr>
        <w:t>于202</w:t>
      </w: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20</w:t>
      </w:r>
      <w:r>
        <w:rPr>
          <w:rFonts w:hint="eastAsia"/>
          <w:color w:val="auto"/>
          <w:sz w:val="24"/>
          <w:szCs w:val="24"/>
        </w:rPr>
        <w:t>日1</w:t>
      </w:r>
      <w:r>
        <w:rPr>
          <w:rFonts w:hint="eastAsia"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color w:val="auto"/>
          <w:sz w:val="24"/>
          <w:szCs w:val="24"/>
        </w:rPr>
        <w:t>:00</w:t>
      </w:r>
      <w:r>
        <w:rPr>
          <w:rFonts w:hint="eastAsia"/>
          <w:sz w:val="24"/>
          <w:szCs w:val="24"/>
        </w:rPr>
        <w:t>点前将比选响应文件送至我校服务中心。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项目情况：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采购清单及</w:t>
      </w:r>
      <w:r>
        <w:rPr>
          <w:rFonts w:hint="eastAsia"/>
          <w:sz w:val="24"/>
          <w:szCs w:val="24"/>
          <w:lang w:eastAsia="zh-CN"/>
        </w:rPr>
        <w:t>预算</w:t>
      </w:r>
    </w:p>
    <w:tbl>
      <w:tblPr>
        <w:tblStyle w:val="4"/>
        <w:tblpPr w:leftFromText="180" w:rightFromText="180" w:vertAnchor="text" w:horzAnchor="page" w:tblpX="1500" w:tblpY="65"/>
        <w:tblOverlap w:val="never"/>
        <w:tblW w:w="92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3176"/>
        <w:gridCol w:w="544"/>
        <w:gridCol w:w="525"/>
        <w:gridCol w:w="1285"/>
        <w:gridCol w:w="18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货品编码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JMC-NY-2106+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威奇机器人教育系统V3.0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JMC-KX-1041S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2021普及赛综合2106扩展包系统V1.0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JMP-BE-9523A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竞赛版积木减速电机(带线)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JMP-BE-9520A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竞赛版积木数字舵机(带线)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JMC-JM-0209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轮胎组件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SC-TB-2001A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机器人锂电套装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JMP-CD1026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科技大运赛场地道具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JMC-NY-2018A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备件库教育系统V1.0-自控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1690.00 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JMC-NY-2018B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备件库教育系统V1.0-遥控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1890.00 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人机对战项目简易训练场地纸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690.00 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JMP-JM-0209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轮胎组件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3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000000"/>
                <w:sz w:val="22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000000"/>
                <w:kern w:val="0"/>
                <w:sz w:val="22"/>
                <w:lang w:bidi="ar"/>
              </w:rPr>
              <w:t>合计金额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兰亭黑简体" w:hAnsi="方正兰亭黑简体" w:eastAsia="方正兰亭黑简体" w:cs="方正兰亭黑简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000000"/>
                <w:kern w:val="0"/>
                <w:sz w:val="22"/>
                <w:lang w:val="en-US" w:eastAsia="zh-CN" w:bidi="ar"/>
              </w:rPr>
              <w:t>42200</w:t>
            </w:r>
          </w:p>
        </w:tc>
      </w:tr>
    </w:tbl>
    <w:p>
      <w:pPr>
        <w:pStyle w:val="2"/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1.受邀单位须满足《政府采购法》第二十二条相关资质要求。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2.比选文件构成：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2.1资格审查：投标人需提供下述资料，否则视为无效投标。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2.1.1工商营业执照复印件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2.1.2法人身份证复印件（若另有经办人，需提供授权书及被授权书的身份证复印件）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2.1.3企业信用信息页（需含“营业执照信息、股东信息、主要人员信息”等，可在http://www.gsxt.gov.cn/index.html网址查询打印）</w:t>
      </w:r>
    </w:p>
    <w:p>
      <w:pPr>
        <w:pStyle w:val="2"/>
        <w:spacing w:line="360" w:lineRule="auto"/>
        <w:rPr>
          <w:rFonts w:hint="default" w:eastAsiaTheme="minorEastAsia"/>
          <w:sz w:val="20"/>
          <w:szCs w:val="2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2.1.4报价单（见附件一）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评分办法</w:t>
      </w:r>
    </w:p>
    <w:tbl>
      <w:tblPr>
        <w:tblStyle w:val="4"/>
        <w:tblpPr w:leftFromText="180" w:rightFromText="180" w:vertAnchor="text" w:horzAnchor="page" w:tblpX="1472" w:tblpY="285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236"/>
        <w:gridCol w:w="928"/>
        <w:gridCol w:w="6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评分因素及权重</w:t>
            </w:r>
          </w:p>
        </w:tc>
        <w:tc>
          <w:tcPr>
            <w:tcW w:w="491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分值</w:t>
            </w:r>
          </w:p>
        </w:tc>
        <w:tc>
          <w:tcPr>
            <w:tcW w:w="3524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响应报价70%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70分</w:t>
            </w:r>
          </w:p>
        </w:tc>
        <w:tc>
          <w:tcPr>
            <w:tcW w:w="3524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满足比选文件要求且响应价格最低的比选报价为评审基准价，其价格分为满分。其他</w:t>
            </w: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的价格分统一按照下列公式计算：报价得分=(评审基准价／比选报价)*70分。报价单模板见附件一。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履约能力</w:t>
            </w:r>
            <w:r>
              <w:rPr>
                <w:rFonts w:hint="eastAsia" w:ascii="宋体" w:hAnsi="宋体" w:cs="宋体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10分</w:t>
            </w:r>
          </w:p>
        </w:tc>
        <w:tc>
          <w:tcPr>
            <w:tcW w:w="3524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自2018年1月1日（含）以来每有1个类似项目业绩的得5分，最多得</w:t>
            </w:r>
            <w:r>
              <w:rPr>
                <w:rFonts w:hint="eastAsia" w:ascii="宋体" w:hAnsi="宋体" w:cs="宋体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>分。</w:t>
            </w:r>
          </w:p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注：提供中标（成交）通知书复印件或合同复印件并加盖鲜章。模板见附件二。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实施方案</w:t>
            </w: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  <w:tc>
          <w:tcPr>
            <w:tcW w:w="491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分</w:t>
            </w:r>
          </w:p>
        </w:tc>
        <w:tc>
          <w:tcPr>
            <w:tcW w:w="3524" w:type="pct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根据</w:t>
            </w: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提供的对项目的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实施方案</w:t>
            </w:r>
            <w:r>
              <w:rPr>
                <w:rFonts w:hint="eastAsia" w:ascii="宋体" w:hAnsi="宋体" w:eastAsia="宋体" w:cs="宋体"/>
                <w:szCs w:val="21"/>
              </w:rPr>
              <w:t>内容进行评审，内容至少包含：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①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承诺函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；②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合格证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；③送货时间；④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售后服务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进行综合评审，内容齐全且满足本项目实施进度及管理需求的得</w:t>
            </w: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分，每有一项内容缺失扣</w:t>
            </w:r>
            <w:r>
              <w:rPr>
                <w:rFonts w:hint="eastAsia" w:ascii="宋体" w:hAnsi="宋体" w:cs="宋体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分，每有一项内容描述不合理或不完善的扣</w:t>
            </w: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分，扣完为止。模板见附件三。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合计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24" w:type="pct"/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ind w:firstLine="420"/>
        <w:rPr>
          <w:rFonts w:hint="eastAsia"/>
          <w:sz w:val="24"/>
          <w:szCs w:val="24"/>
        </w:rPr>
      </w:pP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以上资料均需加盖鲜章，均须密封，并在封口处加盖公司公章。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三、联系方式：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联系人：牟老师   85193760-8205</w:t>
      </w:r>
    </w:p>
    <w:p>
      <w:pPr>
        <w:spacing w:line="360" w:lineRule="auto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成都市泡桐树小学（天府校区）</w:t>
      </w:r>
    </w:p>
    <w:p>
      <w:pPr>
        <w:spacing w:line="360" w:lineRule="auto"/>
        <w:ind w:firstLine="420"/>
        <w:jc w:val="righ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 202</w:t>
      </w: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日</w:t>
      </w:r>
    </w:p>
    <w:p>
      <w:pPr>
        <w:rPr>
          <w:sz w:val="24"/>
          <w:szCs w:val="24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pStyle w:val="2"/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附件一：《报价单》</w:t>
      </w:r>
    </w:p>
    <w:p>
      <w:pPr>
        <w:jc w:val="center"/>
        <w:rPr>
          <w:rFonts w:ascii="微软雅黑" w:hAnsi="微软雅黑" w:eastAsia="微软雅黑" w:cs="微软雅黑"/>
          <w:b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color w:val="000000"/>
          <w:sz w:val="32"/>
          <w:szCs w:val="32"/>
        </w:rPr>
        <w:t>成都市泡桐树小学（天府校区）</w:t>
      </w: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color w:val="000000"/>
          <w:sz w:val="32"/>
          <w:szCs w:val="32"/>
          <w:lang w:val="en-US" w:eastAsia="zh-CN"/>
        </w:rPr>
        <w:t>机器人材料</w:t>
      </w:r>
      <w:r>
        <w:rPr>
          <w:rFonts w:hint="eastAsia" w:ascii="微软雅黑" w:hAnsi="微软雅黑" w:eastAsia="微软雅黑" w:cs="微软雅黑"/>
          <w:b/>
          <w:color w:val="000000"/>
          <w:sz w:val="32"/>
          <w:szCs w:val="32"/>
        </w:rPr>
        <w:t>采购报价单</w:t>
      </w:r>
    </w:p>
    <w:p>
      <w:pPr>
        <w:tabs>
          <w:tab w:val="left" w:pos="4761"/>
        </w:tabs>
        <w:jc w:val="left"/>
        <w:rPr>
          <w:rFonts w:hint="default" w:ascii="微软雅黑" w:hAnsi="微软雅黑" w:eastAsia="微软雅黑" w:cs="微软雅黑"/>
          <w:b w:val="0"/>
          <w:bCs/>
          <w:sz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单位名称</w:t>
      </w:r>
      <w:r>
        <w:rPr>
          <w:rFonts w:hint="eastAsia" w:ascii="微软雅黑" w:hAnsi="微软雅黑" w:eastAsia="微软雅黑" w:cs="微软雅黑"/>
          <w:b w:val="0"/>
          <w:bCs/>
          <w:sz w:val="24"/>
          <w:lang w:eastAsia="zh-CN"/>
        </w:rPr>
        <w:t>（盖章）</w:t>
      </w:r>
      <w:r>
        <w:rPr>
          <w:rFonts w:hint="eastAsia" w:ascii="微软雅黑" w:hAnsi="微软雅黑" w:eastAsia="微软雅黑" w:cs="微软雅黑"/>
          <w:b w:val="0"/>
          <w:bCs/>
          <w:sz w:val="24"/>
        </w:rPr>
        <w:t>：</w:t>
      </w:r>
      <w:r>
        <w:rPr>
          <w:rFonts w:hint="eastAsia" w:ascii="微软雅黑" w:hAnsi="微软雅黑" w:eastAsia="微软雅黑" w:cs="微软雅黑"/>
          <w:b w:val="0"/>
          <w:bCs/>
          <w:sz w:val="24"/>
          <w:u w:val="single"/>
          <w:lang w:val="en-US" w:eastAsia="zh-CN"/>
        </w:rPr>
        <w:t xml:space="preserve">                                           </w:t>
      </w:r>
    </w:p>
    <w:p>
      <w:pPr>
        <w:tabs>
          <w:tab w:val="left" w:pos="4761"/>
        </w:tabs>
        <w:jc w:val="left"/>
        <w:rPr>
          <w:rFonts w:hint="default" w:ascii="微软雅黑" w:hAnsi="微软雅黑" w:eastAsia="微软雅黑" w:cs="微软雅黑"/>
          <w:b w:val="0"/>
          <w:bCs/>
          <w:sz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联系人：</w:t>
      </w:r>
      <w:r>
        <w:rPr>
          <w:rFonts w:hint="eastAsia" w:ascii="微软雅黑" w:hAnsi="微软雅黑" w:eastAsia="微软雅黑" w:cs="微软雅黑"/>
          <w:b w:val="0"/>
          <w:bCs/>
          <w:sz w:val="24"/>
          <w:u w:val="single"/>
          <w:lang w:val="en-US" w:eastAsia="zh-CN"/>
        </w:rPr>
        <w:t xml:space="preserve">                                                     </w:t>
      </w:r>
    </w:p>
    <w:p>
      <w:pPr>
        <w:tabs>
          <w:tab w:val="left" w:pos="4761"/>
        </w:tabs>
        <w:jc w:val="left"/>
        <w:rPr>
          <w:rFonts w:hint="default" w:ascii="微软雅黑" w:hAnsi="微软雅黑" w:eastAsia="微软雅黑" w:cs="微软雅黑"/>
          <w:b w:val="0"/>
          <w:bCs/>
          <w:sz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联系电话：</w:t>
      </w:r>
      <w:r>
        <w:rPr>
          <w:rFonts w:hint="eastAsia" w:ascii="微软雅黑" w:hAnsi="微软雅黑" w:eastAsia="微软雅黑" w:cs="微软雅黑"/>
          <w:b w:val="0"/>
          <w:bCs/>
          <w:sz w:val="24"/>
          <w:u w:val="single"/>
          <w:lang w:val="en-US" w:eastAsia="zh-CN"/>
        </w:rPr>
        <w:t xml:space="preserve">                                                   </w:t>
      </w:r>
    </w:p>
    <w:p>
      <w:pPr>
        <w:tabs>
          <w:tab w:val="left" w:pos="4761"/>
        </w:tabs>
        <w:jc w:val="left"/>
        <w:rPr>
          <w:rFonts w:hint="default" w:ascii="微软雅黑" w:hAnsi="微软雅黑" w:eastAsia="微软雅黑" w:cs="微软雅黑"/>
          <w:b w:val="0"/>
          <w:bCs/>
          <w:sz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报价日期：</w:t>
      </w:r>
      <w:r>
        <w:rPr>
          <w:rFonts w:hint="eastAsia" w:ascii="微软雅黑" w:hAnsi="微软雅黑" w:eastAsia="微软雅黑" w:cs="微软雅黑"/>
          <w:b w:val="0"/>
          <w:bCs/>
          <w:sz w:val="24"/>
          <w:u w:val="none"/>
        </w:rPr>
        <w:t xml:space="preserve">      年    月    日</w:t>
      </w:r>
      <w:r>
        <w:rPr>
          <w:rFonts w:hint="eastAsia" w:ascii="微软雅黑" w:hAnsi="微软雅黑" w:eastAsia="微软雅黑" w:cs="微软雅黑"/>
          <w:b w:val="0"/>
          <w:bCs/>
          <w:sz w:val="24"/>
          <w:u w:val="none"/>
          <w:lang w:val="en-US" w:eastAsia="zh-CN"/>
        </w:rPr>
        <w:t xml:space="preserve">       </w:t>
      </w:r>
    </w:p>
    <w:tbl>
      <w:tblPr>
        <w:tblStyle w:val="4"/>
        <w:tblpPr w:leftFromText="180" w:rightFromText="180" w:vertAnchor="text" w:horzAnchor="page" w:tblpX="1500" w:tblpY="65"/>
        <w:tblOverlap w:val="never"/>
        <w:tblW w:w="92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3176"/>
        <w:gridCol w:w="544"/>
        <w:gridCol w:w="525"/>
        <w:gridCol w:w="1285"/>
        <w:gridCol w:w="18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货品编码</w:t>
            </w:r>
          </w:p>
        </w:tc>
        <w:tc>
          <w:tcPr>
            <w:tcW w:w="3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JMC-NY-2106+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威奇机器人教育系统V3.0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JMC-KX-1041S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2021普及赛综合2106扩展包系统V1.0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JMP-BE-9523A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竞赛版积木减速电机(带线)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JMP-BE-9520A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竞赛版积木数字舵机(带线)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JMC-JM-0209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轮胎组件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SC-TB-2001A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机器人锂电套装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JMP-CD1026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科技大运赛场地道具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JMC-NY-2018A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备件库教育系统V1.0-自控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JMC-NY-2018B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备件库教育系统V1.0-遥控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人机对战项目简易训练场地纸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JMP-JM-0209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轮胎组件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3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ascii="方正兰亭黑简体" w:hAnsi="方正兰亭黑简体" w:eastAsia="方正兰亭黑简体" w:cs="方正兰亭黑简体"/>
                <w:color w:val="000000"/>
                <w:sz w:val="22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000000"/>
                <w:kern w:val="0"/>
                <w:sz w:val="22"/>
                <w:lang w:bidi="ar"/>
              </w:rPr>
              <w:t>合计金额</w:t>
            </w:r>
          </w:p>
        </w:tc>
        <w:tc>
          <w:tcPr>
            <w:tcW w:w="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兰亭黑简体" w:hAnsi="方正兰亭黑简体" w:eastAsia="方正兰亭黑简体" w:cs="方正兰亭黑简体"/>
                <w:color w:val="000000"/>
                <w:kern w:val="0"/>
                <w:sz w:val="22"/>
                <w:lang w:val="en-US" w:eastAsia="zh-CN" w:bidi="ar"/>
              </w:rPr>
            </w:pPr>
          </w:p>
        </w:tc>
      </w:tr>
    </w:tbl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注：</w:t>
      </w:r>
      <w:r>
        <w:rPr>
          <w:rFonts w:hint="eastAsia"/>
          <w:b w:val="0"/>
          <w:bCs w:val="0"/>
          <w:sz w:val="24"/>
          <w:lang w:val="en-US" w:eastAsia="zh-CN"/>
        </w:rPr>
        <w:t>1、报价单由学校提供，供应商填写单价、小计、合计金额。</w:t>
      </w:r>
    </w:p>
    <w:p>
      <w:pPr>
        <w:ind w:firstLine="48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sz w:val="24"/>
          <w:lang w:val="en-US" w:eastAsia="zh-CN"/>
        </w:rPr>
        <w:t>2、</w:t>
      </w:r>
      <w:r>
        <w:rPr>
          <w:rFonts w:hint="eastAsia"/>
          <w:sz w:val="24"/>
        </w:rPr>
        <w:t>报价为含税开票价格，并为一次性报价，在确保满足参数（</w:t>
      </w:r>
      <w:r>
        <w:rPr>
          <w:rFonts w:hint="eastAsia"/>
          <w:sz w:val="24"/>
          <w:lang w:eastAsia="zh-CN"/>
        </w:rPr>
        <w:t>采购清单</w:t>
      </w:r>
      <w:r>
        <w:rPr>
          <w:rFonts w:hint="eastAsia"/>
          <w:sz w:val="24"/>
        </w:rPr>
        <w:t>）要求的前提下报价不能超过预算价</w:t>
      </w:r>
      <w:r>
        <w:rPr>
          <w:rFonts w:hint="eastAsia" w:ascii="方正兰亭黑简体" w:hAnsi="方正兰亭黑简体" w:eastAsia="方正兰亭黑简体" w:cs="方正兰亭黑简体"/>
          <w:b/>
          <w:bCs/>
          <w:color w:val="000000"/>
          <w:kern w:val="0"/>
          <w:sz w:val="22"/>
          <w:lang w:val="en-US" w:eastAsia="zh-CN" w:bidi="ar"/>
        </w:rPr>
        <w:t>42200</w:t>
      </w:r>
      <w:r>
        <w:rPr>
          <w:rFonts w:hint="eastAsia"/>
          <w:sz w:val="24"/>
        </w:rPr>
        <w:t>元，否则视为无效报价；所供产品或服务的规格及质量应达到国家标准。</w:t>
      </w: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附件二：履约能力</w:t>
      </w: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可提供</w:t>
      </w:r>
      <w:r>
        <w:rPr>
          <w:rFonts w:hint="eastAsia"/>
          <w:sz w:val="24"/>
          <w:szCs w:val="24"/>
          <w:lang w:eastAsia="zh-CN"/>
        </w:rPr>
        <w:t>其它单位类似送货</w:t>
      </w:r>
      <w:r>
        <w:rPr>
          <w:rFonts w:hint="eastAsia"/>
          <w:sz w:val="24"/>
          <w:szCs w:val="24"/>
        </w:rPr>
        <w:t>合同（协议）复印件作为业绩证明，提供一项即得5分，最高不超过10分。</w:t>
      </w: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附件三：</w:t>
      </w:r>
      <w:r>
        <w:rPr>
          <w:rFonts w:hint="eastAsia"/>
          <w:b/>
          <w:bCs/>
          <w:sz w:val="28"/>
          <w:szCs w:val="28"/>
          <w:lang w:eastAsia="zh-CN"/>
        </w:rPr>
        <w:t>实施</w:t>
      </w:r>
      <w:r>
        <w:rPr>
          <w:rFonts w:hint="eastAsia"/>
          <w:b/>
          <w:bCs/>
          <w:sz w:val="28"/>
          <w:szCs w:val="28"/>
        </w:rPr>
        <w:t>方案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内容自拟（根据①</w:t>
      </w:r>
      <w:r>
        <w:rPr>
          <w:rFonts w:hint="eastAsia"/>
          <w:sz w:val="28"/>
          <w:szCs w:val="28"/>
          <w:lang w:eastAsia="zh-CN"/>
        </w:rPr>
        <w:t>承诺函</w:t>
      </w:r>
      <w:r>
        <w:rPr>
          <w:rFonts w:hint="eastAsia"/>
          <w:sz w:val="28"/>
          <w:szCs w:val="28"/>
        </w:rPr>
        <w:t>；②</w:t>
      </w:r>
      <w:r>
        <w:rPr>
          <w:rFonts w:hint="eastAsia"/>
          <w:sz w:val="28"/>
          <w:szCs w:val="28"/>
          <w:lang w:eastAsia="zh-CN"/>
        </w:rPr>
        <w:t>合格证</w:t>
      </w:r>
      <w:r>
        <w:rPr>
          <w:rFonts w:hint="eastAsia"/>
          <w:sz w:val="28"/>
          <w:szCs w:val="28"/>
        </w:rPr>
        <w:t>；③送货时间；④</w:t>
      </w:r>
      <w:r>
        <w:rPr>
          <w:rFonts w:hint="eastAsia"/>
          <w:sz w:val="28"/>
          <w:szCs w:val="28"/>
          <w:lang w:eastAsia="zh-CN"/>
        </w:rPr>
        <w:t>售后服务</w:t>
      </w:r>
      <w:r>
        <w:rPr>
          <w:rFonts w:hint="eastAsia"/>
          <w:sz w:val="28"/>
          <w:szCs w:val="28"/>
        </w:rPr>
        <w:t>等方面拟定）。</w:t>
      </w:r>
    </w:p>
    <w:sectPr>
      <w:pgSz w:w="11906" w:h="16838"/>
      <w:pgMar w:top="600" w:right="1286" w:bottom="6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黑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8F86"/>
    <w:multiLevelType w:val="singleLevel"/>
    <w:tmpl w:val="145F8F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AC02E84"/>
    <w:multiLevelType w:val="singleLevel"/>
    <w:tmpl w:val="7AC02E8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N2U4OTU3NWExZDJmNmEyYzU0MzdhMTUyYzkwZmUifQ=="/>
  </w:docVars>
  <w:rsids>
    <w:rsidRoot w:val="007A5E55"/>
    <w:rsid w:val="000D0589"/>
    <w:rsid w:val="00521921"/>
    <w:rsid w:val="005444C9"/>
    <w:rsid w:val="00680094"/>
    <w:rsid w:val="007A5E55"/>
    <w:rsid w:val="008B78F2"/>
    <w:rsid w:val="01590630"/>
    <w:rsid w:val="05971B3D"/>
    <w:rsid w:val="059D09F2"/>
    <w:rsid w:val="0C6B64E4"/>
    <w:rsid w:val="0C74486D"/>
    <w:rsid w:val="0DE57BD3"/>
    <w:rsid w:val="0E654A87"/>
    <w:rsid w:val="101D4830"/>
    <w:rsid w:val="120B6191"/>
    <w:rsid w:val="14B02BF7"/>
    <w:rsid w:val="15367319"/>
    <w:rsid w:val="166812AF"/>
    <w:rsid w:val="16F56C07"/>
    <w:rsid w:val="1961157A"/>
    <w:rsid w:val="1ABD5105"/>
    <w:rsid w:val="1BC028B8"/>
    <w:rsid w:val="1CDB48F5"/>
    <w:rsid w:val="1E4673C7"/>
    <w:rsid w:val="1EE3413B"/>
    <w:rsid w:val="1F0669D0"/>
    <w:rsid w:val="20A219ED"/>
    <w:rsid w:val="21162D53"/>
    <w:rsid w:val="24483965"/>
    <w:rsid w:val="26DC2EF8"/>
    <w:rsid w:val="29ED4990"/>
    <w:rsid w:val="2DAD45B2"/>
    <w:rsid w:val="318F3BCB"/>
    <w:rsid w:val="361E1155"/>
    <w:rsid w:val="38545D1F"/>
    <w:rsid w:val="3AE63954"/>
    <w:rsid w:val="3BC64B38"/>
    <w:rsid w:val="3D4E7CEB"/>
    <w:rsid w:val="3DEF2ED4"/>
    <w:rsid w:val="3F6848EB"/>
    <w:rsid w:val="420C7940"/>
    <w:rsid w:val="43A166C0"/>
    <w:rsid w:val="453E313B"/>
    <w:rsid w:val="47F46B2A"/>
    <w:rsid w:val="48144482"/>
    <w:rsid w:val="48356E5A"/>
    <w:rsid w:val="4934622D"/>
    <w:rsid w:val="4A457B43"/>
    <w:rsid w:val="4C3C3B81"/>
    <w:rsid w:val="4CC07861"/>
    <w:rsid w:val="4D73213F"/>
    <w:rsid w:val="4DC01311"/>
    <w:rsid w:val="5A297BD9"/>
    <w:rsid w:val="5DE97726"/>
    <w:rsid w:val="5E7469EA"/>
    <w:rsid w:val="5F2D53AA"/>
    <w:rsid w:val="60587A04"/>
    <w:rsid w:val="672A1E6E"/>
    <w:rsid w:val="6C0C2FDA"/>
    <w:rsid w:val="6EBD6337"/>
    <w:rsid w:val="73A57AB3"/>
    <w:rsid w:val="75F41B61"/>
    <w:rsid w:val="781B4C84"/>
    <w:rsid w:val="7821480C"/>
    <w:rsid w:val="782E59C7"/>
    <w:rsid w:val="79DC1BF2"/>
    <w:rsid w:val="7BD3022A"/>
    <w:rsid w:val="7C69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font61"/>
    <w:basedOn w:val="6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批注框文本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Table Paragraph"/>
    <w:basedOn w:val="1"/>
    <w:qFormat/>
    <w:uiPriority w:val="1"/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font2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1333</Characters>
  <Lines>11</Lines>
  <Paragraphs>3</Paragraphs>
  <TotalTime>5</TotalTime>
  <ScaleCrop>false</ScaleCrop>
  <LinksUpToDate>false</LinksUpToDate>
  <CharactersWithSpaces>1563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2020-05-26T02:12:00Z</dcterms:created>
  <dc:creator>user</dc:creator>
  <cp:lastModifiedBy>꧁苇꧂</cp:lastModifiedBy>
  <dcterms:modified xsi:type="dcterms:W3CDTF">2023-10-27T05:25:34Z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9A1DF41EDDDE478C9AA4CDAFCE538063</vt:lpwstr>
  </property>
</Properties>
</file>