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成都市泡桐树小学</w:t>
      </w:r>
      <w:r>
        <w:rPr>
          <w:rFonts w:hint="eastAsia"/>
          <w:b/>
          <w:sz w:val="28"/>
          <w:szCs w:val="28"/>
        </w:rPr>
        <w:t>（天府校区）“探索安全”课程</w:t>
      </w:r>
      <w:r>
        <w:rPr>
          <w:rFonts w:hint="eastAsia"/>
          <w:b/>
          <w:sz w:val="28"/>
          <w:szCs w:val="28"/>
          <w:lang w:val="en-US" w:eastAsia="zh-CN"/>
        </w:rPr>
        <w:t>项目报价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  司（加盖鲜章）：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  址：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委托人：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  <w:bookmarkStart w:id="0" w:name="_GoBack"/>
      <w:bookmarkEnd w:id="0"/>
    </w:p>
    <w:tbl>
      <w:tblPr>
        <w:tblStyle w:val="6"/>
        <w:tblW w:w="96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6"/>
        <w:gridCol w:w="1873"/>
        <w:gridCol w:w="2056"/>
        <w:gridCol w:w="2297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项目内容如下：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“探索安全”课程1-4年级教学安排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小一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（共20节课）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小二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（共20节课）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小三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（共20节课）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小四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（共20节课）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上期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秩序规范学习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留心身边的火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第三只眼看校园欺凌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校园暴力的应对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校园探秘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“遇”火重生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有话好好说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小小安检员--运动场所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找朋友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运动装备及热身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家庭暴力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运动的注意事项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课间游戏安全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游乐及公共设施安全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小小安检员--教学楼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突发疾病的处理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学习用具安全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雾天安全出行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公交车遇险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煤气泄漏的处理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安全行走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城市迷失指南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用水安全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水上交通安全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汽车盲区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家庭危化品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家庭火灾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乘飞机的安全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小心宠物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触电的预防及处理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紧急救护——止血包扎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紧急救护——伤员搬运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人体麦克法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小伤口的处理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高空坠物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大气污染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冰雪天气防冻伤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当心烟花爆竹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可怕的风灾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十面霾伏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下期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小辫子和小平头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流行性腮腺炎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食物整容术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网上消息辩真假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我爱清洁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预防挤踩踏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食物的选购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暴恐人员特征和行为识别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玩具安全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防挤踩踏自我保护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校园危险行为识别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绑架逃脱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认识消防器材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校园暴恐事件应对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地震常识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陌生场所的安全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爱护牙齿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小心进食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奇怪的陌生人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地铁安全行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红眼病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垃圾分类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车上的危险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预防偷盗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用药安全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有颜色的水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假如我是交警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聊天安全很重要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食品外衣的安全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厨房物品的正确使用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预防性侵--小心大灰狼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野外装备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地震来了怎么办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洪涝泥石流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溺水救援——自救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溺水救援——互救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安全疏散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远离危险水域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高温中暑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城市内涝</w:t>
            </w:r>
          </w:p>
        </w:tc>
      </w:tr>
    </w:tbl>
    <w:p>
      <w:pPr>
        <w:spacing w:line="360" w:lineRule="auto"/>
        <w:ind w:firstLine="555"/>
        <w:rPr>
          <w:sz w:val="24"/>
          <w:szCs w:val="24"/>
        </w:rPr>
      </w:pPr>
    </w:p>
    <w:p>
      <w:pPr>
        <w:spacing w:line="360" w:lineRule="auto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预算费用：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（大写：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）</w:t>
      </w:r>
    </w:p>
    <w:p>
      <w:pPr>
        <w:spacing w:line="360" w:lineRule="auto"/>
        <w:ind w:firstLine="555"/>
        <w:rPr>
          <w:sz w:val="24"/>
          <w:szCs w:val="24"/>
        </w:rPr>
      </w:pPr>
    </w:p>
    <w:p>
      <w:pPr>
        <w:spacing w:line="360" w:lineRule="auto"/>
        <w:ind w:firstLine="555"/>
        <w:rPr>
          <w:sz w:val="24"/>
          <w:szCs w:val="24"/>
        </w:rPr>
      </w:pPr>
    </w:p>
    <w:p>
      <w:pPr>
        <w:spacing w:line="360" w:lineRule="auto"/>
        <w:ind w:firstLine="555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7DC"/>
    <w:rsid w:val="00000A49"/>
    <w:rsid w:val="00000A78"/>
    <w:rsid w:val="00016B27"/>
    <w:rsid w:val="00077416"/>
    <w:rsid w:val="000776DC"/>
    <w:rsid w:val="000D5186"/>
    <w:rsid w:val="00170B2A"/>
    <w:rsid w:val="003357DC"/>
    <w:rsid w:val="003411E7"/>
    <w:rsid w:val="00356E58"/>
    <w:rsid w:val="0038227C"/>
    <w:rsid w:val="00391739"/>
    <w:rsid w:val="003C5A88"/>
    <w:rsid w:val="003D43C3"/>
    <w:rsid w:val="00465670"/>
    <w:rsid w:val="005323CF"/>
    <w:rsid w:val="005362F1"/>
    <w:rsid w:val="005D0BEC"/>
    <w:rsid w:val="0067557E"/>
    <w:rsid w:val="006A4884"/>
    <w:rsid w:val="007321A9"/>
    <w:rsid w:val="00734B6B"/>
    <w:rsid w:val="00853EB5"/>
    <w:rsid w:val="008B3499"/>
    <w:rsid w:val="008B36B4"/>
    <w:rsid w:val="00A42F60"/>
    <w:rsid w:val="00AB5FFF"/>
    <w:rsid w:val="00AC5DFA"/>
    <w:rsid w:val="00AF4609"/>
    <w:rsid w:val="00B71C83"/>
    <w:rsid w:val="00B73D22"/>
    <w:rsid w:val="00C30610"/>
    <w:rsid w:val="00CE09F6"/>
    <w:rsid w:val="00CE1571"/>
    <w:rsid w:val="00DA48E7"/>
    <w:rsid w:val="00DC48B6"/>
    <w:rsid w:val="00DD6D9B"/>
    <w:rsid w:val="00E830D1"/>
    <w:rsid w:val="00E90977"/>
    <w:rsid w:val="00F23501"/>
    <w:rsid w:val="00F23BE0"/>
    <w:rsid w:val="00FD10E2"/>
    <w:rsid w:val="00FF412A"/>
    <w:rsid w:val="24D87154"/>
    <w:rsid w:val="5A766585"/>
    <w:rsid w:val="649309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1085</Characters>
  <Lines>9</Lines>
  <Paragraphs>2</Paragraphs>
  <ScaleCrop>false</ScaleCrop>
  <LinksUpToDate>false</LinksUpToDate>
  <CharactersWithSpaces>1273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2016-09-13T00:43:00Z</dcterms:created>
  <dc:creator>小王老师-pc</dc:creator>
  <cp:lastModifiedBy>Administrator</cp:lastModifiedBy>
  <dcterms:modified xsi:type="dcterms:W3CDTF">2016-09-23T05:23:43Z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