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24"/>
        </w:rPr>
      </w:pPr>
      <w:r>
        <w:rPr>
          <w:rFonts w:asciiTheme="majorEastAsia" w:hAnsiTheme="majorEastAsia" w:eastAsiaTheme="majorEastAsia"/>
          <w:b/>
          <w:sz w:val="32"/>
          <w:szCs w:val="24"/>
        </w:rPr>
        <w:t>成都市</w:t>
      </w:r>
      <w:r>
        <w:rPr>
          <w:rFonts w:hint="eastAsia" w:asciiTheme="majorEastAsia" w:hAnsiTheme="majorEastAsia" w:eastAsiaTheme="majorEastAsia"/>
          <w:b/>
          <w:sz w:val="32"/>
          <w:szCs w:val="24"/>
        </w:rPr>
        <w:t>泡桐树小学(天府校区)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24"/>
        </w:rPr>
      </w:pPr>
      <w:r>
        <w:rPr>
          <w:rFonts w:asciiTheme="majorEastAsia" w:hAnsiTheme="majorEastAsia" w:eastAsiaTheme="majorEastAsia"/>
          <w:b/>
          <w:sz w:val="32"/>
          <w:szCs w:val="24"/>
        </w:rPr>
        <w:t>党员培训活动</w:t>
      </w:r>
      <w:r>
        <w:rPr>
          <w:rFonts w:hint="eastAsia" w:asciiTheme="majorEastAsia" w:hAnsiTheme="majorEastAsia" w:eastAsiaTheme="majorEastAsia"/>
          <w:b/>
          <w:sz w:val="32"/>
          <w:szCs w:val="24"/>
        </w:rPr>
        <w:t>报价单</w:t>
      </w:r>
    </w:p>
    <w:p>
      <w:pPr>
        <w:tabs>
          <w:tab w:val="left" w:pos="425"/>
        </w:tabs>
        <w:spacing w:line="400" w:lineRule="exact"/>
        <w:rPr>
          <w:rFonts w:ascii="华文细黑" w:hAnsi="华文细黑" w:eastAsia="华文细黑" w:cs="微软雅黑"/>
          <w:b/>
          <w:bCs/>
          <w:sz w:val="24"/>
          <w:szCs w:val="24"/>
        </w:rPr>
      </w:pPr>
    </w:p>
    <w:p>
      <w:pPr>
        <w:tabs>
          <w:tab w:val="left" w:pos="425"/>
        </w:tabs>
        <w:spacing w:line="400" w:lineRule="exact"/>
        <w:rPr>
          <w:rFonts w:ascii="华文细黑" w:hAnsi="华文细黑" w:eastAsia="华文细黑" w:cs="微软雅黑"/>
          <w:b/>
          <w:bCs/>
          <w:sz w:val="32"/>
          <w:szCs w:val="32"/>
          <w:u w:val="single"/>
        </w:rPr>
      </w:pPr>
      <w:r>
        <w:rPr>
          <w:rFonts w:hint="eastAsia" w:ascii="华文细黑" w:hAnsi="华文细黑" w:eastAsia="华文细黑" w:cs="微软雅黑"/>
          <w:b/>
          <w:bCs/>
          <w:sz w:val="32"/>
          <w:szCs w:val="32"/>
        </w:rPr>
        <w:t>公司（加盖鲜章）：</w:t>
      </w:r>
      <w:r>
        <w:rPr>
          <w:rFonts w:hint="eastAsia" w:ascii="华文细黑" w:hAnsi="华文细黑" w:eastAsia="华文细黑" w:cs="微软雅黑"/>
          <w:b/>
          <w:bCs/>
          <w:sz w:val="32"/>
          <w:szCs w:val="32"/>
          <w:u w:val="single"/>
        </w:rPr>
        <w:t xml:space="preserve">                                            </w:t>
      </w:r>
    </w:p>
    <w:p>
      <w:pPr>
        <w:tabs>
          <w:tab w:val="left" w:pos="425"/>
        </w:tabs>
        <w:spacing w:line="400" w:lineRule="exact"/>
        <w:rPr>
          <w:rFonts w:ascii="华文细黑" w:hAnsi="华文细黑" w:eastAsia="华文细黑" w:cs="微软雅黑"/>
          <w:b/>
          <w:bCs/>
          <w:sz w:val="32"/>
          <w:szCs w:val="32"/>
        </w:rPr>
      </w:pPr>
      <w:r>
        <w:rPr>
          <w:rFonts w:hint="eastAsia" w:ascii="华文细黑" w:hAnsi="华文细黑" w:eastAsia="华文细黑" w:cs="微软雅黑"/>
          <w:b/>
          <w:bCs/>
          <w:sz w:val="32"/>
          <w:szCs w:val="32"/>
        </w:rPr>
        <w:t>地址：</w:t>
      </w:r>
      <w:r>
        <w:rPr>
          <w:rFonts w:hint="eastAsia" w:ascii="华文细黑" w:hAnsi="华文细黑" w:eastAsia="华文细黑" w:cs="微软雅黑"/>
          <w:b/>
          <w:bCs/>
          <w:sz w:val="32"/>
          <w:szCs w:val="32"/>
          <w:u w:val="single"/>
        </w:rPr>
        <w:t xml:space="preserve">                                                       </w:t>
      </w:r>
    </w:p>
    <w:p>
      <w:pPr>
        <w:tabs>
          <w:tab w:val="left" w:pos="425"/>
        </w:tabs>
        <w:spacing w:line="400" w:lineRule="exact"/>
        <w:rPr>
          <w:rFonts w:ascii="华文细黑" w:hAnsi="华文细黑" w:eastAsia="华文细黑" w:cs="微软雅黑"/>
          <w:b/>
          <w:bCs/>
          <w:sz w:val="32"/>
          <w:szCs w:val="32"/>
        </w:rPr>
      </w:pPr>
      <w:r>
        <w:rPr>
          <w:rFonts w:hint="eastAsia" w:ascii="华文细黑" w:hAnsi="华文细黑" w:eastAsia="华文细黑" w:cs="微软雅黑"/>
          <w:b/>
          <w:bCs/>
          <w:sz w:val="32"/>
          <w:szCs w:val="32"/>
        </w:rPr>
        <w:t>联系人：</w:t>
      </w:r>
      <w:r>
        <w:rPr>
          <w:rFonts w:hint="eastAsia" w:ascii="华文细黑" w:hAnsi="华文细黑" w:eastAsia="华文细黑" w:cs="微软雅黑"/>
          <w:b/>
          <w:bCs/>
          <w:sz w:val="32"/>
          <w:szCs w:val="32"/>
          <w:u w:val="single"/>
        </w:rPr>
        <w:t xml:space="preserve">                                                     </w:t>
      </w:r>
    </w:p>
    <w:p>
      <w:pPr>
        <w:rPr>
          <w:rFonts w:ascii="华文细黑" w:hAnsi="华文细黑" w:eastAsia="华文细黑" w:cs="微软雅黑"/>
          <w:b/>
          <w:bCs/>
          <w:sz w:val="32"/>
          <w:szCs w:val="32"/>
          <w:u w:val="single"/>
        </w:rPr>
      </w:pPr>
      <w:r>
        <w:rPr>
          <w:rFonts w:hint="eastAsia" w:ascii="华文细黑" w:hAnsi="华文细黑" w:eastAsia="华文细黑" w:cs="微软雅黑"/>
          <w:b/>
          <w:bCs/>
          <w:sz w:val="32"/>
          <w:szCs w:val="32"/>
        </w:rPr>
        <w:t>联系方式：</w:t>
      </w:r>
      <w:r>
        <w:rPr>
          <w:rFonts w:hint="eastAsia" w:ascii="华文细黑" w:hAnsi="华文细黑" w:eastAsia="华文细黑" w:cs="微软雅黑"/>
          <w:b/>
          <w:bCs/>
          <w:sz w:val="32"/>
          <w:szCs w:val="32"/>
          <w:u w:val="single"/>
        </w:rPr>
        <w:t xml:space="preserve">              </w:t>
      </w:r>
    </w:p>
    <w:p>
      <w:pPr>
        <w:rPr>
          <w:rFonts w:ascii="华文细黑" w:hAnsi="华文细黑" w:eastAsia="华文细黑" w:cs="微软雅黑"/>
          <w:b/>
          <w:bCs/>
          <w:sz w:val="32"/>
          <w:szCs w:val="32"/>
        </w:rPr>
      </w:pPr>
      <w:r>
        <w:rPr>
          <w:rFonts w:hint="eastAsia" w:ascii="华文细黑" w:hAnsi="华文细黑" w:eastAsia="华文细黑" w:cs="微软雅黑"/>
          <w:b/>
          <w:bCs/>
          <w:sz w:val="32"/>
          <w:szCs w:val="32"/>
          <w:lang w:val="en-US" w:eastAsia="zh-CN"/>
        </w:rPr>
        <w:t>报价项</w:t>
      </w:r>
      <w:r>
        <w:rPr>
          <w:rFonts w:ascii="华文细黑" w:hAnsi="华文细黑" w:eastAsia="华文细黑" w:cs="微软雅黑"/>
          <w:b/>
          <w:bCs/>
          <w:sz w:val="32"/>
          <w:szCs w:val="32"/>
        </w:rPr>
        <w:t>：</w:t>
      </w:r>
    </w:p>
    <w:tbl>
      <w:tblPr>
        <w:tblStyle w:val="5"/>
        <w:tblW w:w="8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55"/>
        <w:gridCol w:w="1199"/>
        <w:gridCol w:w="898"/>
        <w:gridCol w:w="4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单价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人数</w:t>
            </w:r>
          </w:p>
        </w:tc>
        <w:tc>
          <w:tcPr>
            <w:tcW w:w="4964" w:type="dxa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门票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4964" w:type="dxa"/>
            <w:vAlign w:val="center"/>
          </w:tcPr>
          <w:p>
            <w:pPr>
              <w:jc w:val="center"/>
              <w:rPr>
                <w:rFonts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讲解费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4964" w:type="dxa"/>
            <w:vAlign w:val="center"/>
          </w:tcPr>
          <w:p>
            <w:pPr>
              <w:jc w:val="center"/>
              <w:rPr>
                <w:rFonts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住宿费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4964" w:type="dxa"/>
            <w:vAlign w:val="center"/>
          </w:tcPr>
          <w:p>
            <w:pPr>
              <w:jc w:val="center"/>
              <w:rPr>
                <w:rFonts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当地交通费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4964" w:type="dxa"/>
            <w:vAlign w:val="center"/>
          </w:tcPr>
          <w:p>
            <w:pPr>
              <w:jc w:val="center"/>
              <w:rPr>
                <w:rFonts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餐费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4964" w:type="dxa"/>
            <w:vAlign w:val="center"/>
          </w:tcPr>
          <w:p>
            <w:pPr>
              <w:jc w:val="center"/>
              <w:rPr>
                <w:rFonts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导游费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4964" w:type="dxa"/>
            <w:vAlign w:val="center"/>
          </w:tcPr>
          <w:p>
            <w:pPr>
              <w:jc w:val="center"/>
              <w:rPr>
                <w:rFonts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保险费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4964" w:type="dxa"/>
            <w:vAlign w:val="center"/>
          </w:tcPr>
          <w:p>
            <w:pPr>
              <w:jc w:val="center"/>
              <w:rPr>
                <w:rFonts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火车票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4964" w:type="dxa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往返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发票税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4964" w:type="dxa"/>
            <w:vAlign w:val="center"/>
          </w:tcPr>
          <w:p>
            <w:pPr>
              <w:jc w:val="center"/>
              <w:rPr>
                <w:rFonts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增值服务</w:t>
            </w:r>
          </w:p>
        </w:tc>
        <w:tc>
          <w:tcPr>
            <w:tcW w:w="7061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总报价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jc w:val="center"/>
              <w:rPr>
                <w:rFonts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4964" w:type="dxa"/>
            <w:vAlign w:val="center"/>
          </w:tcPr>
          <w:p>
            <w:pPr>
              <w:jc w:val="center"/>
              <w:rPr>
                <w:rFonts w:ascii="华文细黑" w:hAnsi="华文细黑" w:eastAsia="华文细黑" w:cs="微软雅黑"/>
                <w:b w:val="0"/>
                <w:bCs w:val="0"/>
                <w:sz w:val="24"/>
                <w:szCs w:val="24"/>
                <w:u w:val="none"/>
                <w:vertAlign w:val="baseline"/>
              </w:rPr>
            </w:pPr>
          </w:p>
        </w:tc>
      </w:tr>
    </w:tbl>
    <w:p>
      <w:pPr>
        <w:rPr>
          <w:rFonts w:ascii="华文细黑" w:hAnsi="华文细黑" w:eastAsia="华文细黑" w:cs="微软雅黑"/>
          <w:b/>
          <w:bCs/>
          <w:sz w:val="32"/>
          <w:szCs w:val="32"/>
          <w:u w:val="single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8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8"/>
    <w:family w:val="auto"/>
    <w:pitch w:val="default"/>
    <w:sig w:usb0="80000287" w:usb1="28CF3C50" w:usb2="00000016" w:usb3="00000000" w:csb0="0004001F" w:csb1="00000000"/>
  </w:font>
  <w:font w:name="等线 Light">
    <w:panose1 w:val="02010600030101010101"/>
    <w:charset w:val="88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AB"/>
    <w:rsid w:val="00A21E0E"/>
    <w:rsid w:val="00CD5C3B"/>
    <w:rsid w:val="00E04FAB"/>
    <w:rsid w:val="00E22F73"/>
    <w:rsid w:val="00E50479"/>
    <w:rsid w:val="45621A77"/>
    <w:rsid w:val="4E17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rFonts w:ascii="Times New Roman" w:hAnsi="Times New Roman" w:cs="Times New Roman"/>
      <w:color w:val="0000FF"/>
      <w:szCs w:val="20"/>
      <w:u w:val="single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Char"/>
    <w:basedOn w:val="1"/>
    <w:uiPriority w:val="0"/>
    <w:pPr>
      <w:adjustRightInd/>
      <w:snapToGrid/>
      <w:spacing w:after="160" w:line="240" w:lineRule="exact"/>
    </w:pPr>
    <w:rPr>
      <w:rFonts w:ascii="Times New Roman" w:hAnsi="Times New Roman" w:eastAsia="宋体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</Words>
  <Characters>1368</Characters>
  <Lines>11</Lines>
  <Paragraphs>3</Paragraphs>
  <TotalTime>0</TotalTime>
  <ScaleCrop>false</ScaleCrop>
  <LinksUpToDate>false</LinksUpToDate>
  <CharactersWithSpaces>1605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2017-06-21T03:43:00Z</dcterms:created>
  <dc:creator>472323807@qq.com</dc:creator>
  <cp:lastModifiedBy>Administrator</cp:lastModifiedBy>
  <dcterms:modified xsi:type="dcterms:W3CDTF">2017-06-23T09:02:32Z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